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202" coordsize="21600,21600" o:spt="202.0" path="m,l,21600r21600,l21600,xe">
            <v:stroke joinstyle="miter"/>
            <v:path o:connecttype="rect" gradientshapeok="t"/>
          </v:shapetype>
        </w:pict>
      </w:r>
    </w:p>
    <w:p w:rsidR="00000000" w:rsidDel="00000000" w:rsidP="00000000" w:rsidRDefault="00000000" w:rsidRPr="00000000" w14:paraId="00000002">
      <w:pPr>
        <w:rPr/>
        <w:sectPr>
          <w:headerReference r:id="rId7" w:type="default"/>
          <w:headerReference r:id="rId8" w:type="first"/>
          <w:footerReference r:id="rId9" w:type="default"/>
          <w:footerReference r:id="rId10" w:type="first"/>
          <w:pgSz w:h="16838" w:w="11906" w:orient="portrait"/>
          <w:pgMar w:bottom="170" w:top="170" w:left="170" w:right="170" w:header="0" w:footer="0"/>
          <w:pgNumType w:start="1"/>
        </w:sectPr>
      </w:pPr>
      <w:r w:rsidDel="00000000" w:rsidR="00000000" w:rsidRPr="00000000">
        <w:rPr/>
        <w:drawing>
          <wp:anchor allowOverlap="1" behindDoc="0" distB="0" distT="0" distL="114300" distR="114300" hidden="0" layoutInCell="1" locked="0" relativeHeight="0" simplePos="0">
            <wp:simplePos x="0" y="0"/>
            <wp:positionH relativeFrom="page">
              <wp:posOffset>0</wp:posOffset>
            </wp:positionH>
            <wp:positionV relativeFrom="page">
              <wp:posOffset>0</wp:posOffset>
            </wp:positionV>
            <wp:extent cx="10778448" cy="814037"/>
            <wp:effectExtent b="0" l="0" r="0" t="0"/>
            <wp:wrapSquare wrapText="bothSides" distB="0" distT="0" distL="114300" distR="114300"/>
            <wp:docPr id="38" name="image2.png"/>
            <a:graphic>
              <a:graphicData uri="http://schemas.openxmlformats.org/drawingml/2006/picture">
                <pic:pic>
                  <pic:nvPicPr>
                    <pic:cNvPr id="0" name="image2.png"/>
                    <pic:cNvPicPr preferRelativeResize="0"/>
                  </pic:nvPicPr>
                  <pic:blipFill>
                    <a:blip r:embed="rId11"/>
                    <a:srcRect b="0" l="0" r="0" t="0"/>
                    <a:stretch>
                      <a:fillRect/>
                    </a:stretch>
                  </pic:blipFill>
                  <pic:spPr>
                    <a:xfrm>
                      <a:off x="0" y="0"/>
                      <a:ext cx="10778448" cy="814037"/>
                    </a:xfrm>
                    <a:prstGeom prst="rect"/>
                    <a:ln/>
                  </pic:spPr>
                </pic:pic>
              </a:graphicData>
            </a:graphic>
          </wp:anchor>
        </w:drawing>
      </w:r>
      <w:r w:rsidDel="00000000" w:rsidR="00000000" w:rsidRPr="00000000">
        <w:rPr/>
        <w:drawing>
          <wp:anchor allowOverlap="1" behindDoc="0" distB="0" distT="0" distL="114300" distR="114300" hidden="0" layoutInCell="1" locked="0" relativeHeight="0" simplePos="0">
            <wp:simplePos x="0" y="0"/>
            <wp:positionH relativeFrom="page">
              <wp:posOffset>-252879</wp:posOffset>
            </wp:positionH>
            <wp:positionV relativeFrom="margin">
              <wp:posOffset>-305640</wp:posOffset>
            </wp:positionV>
            <wp:extent cx="7928610" cy="11210290"/>
            <wp:effectExtent b="0" l="0" r="0" t="0"/>
            <wp:wrapSquare wrapText="bothSides" distB="0" distT="0" distL="114300" distR="114300"/>
            <wp:docPr id="40" name="image7.jpg"/>
            <a:graphic>
              <a:graphicData uri="http://schemas.openxmlformats.org/drawingml/2006/picture">
                <pic:pic>
                  <pic:nvPicPr>
                    <pic:cNvPr id="0" name="image7.jpg"/>
                    <pic:cNvPicPr preferRelativeResize="0"/>
                  </pic:nvPicPr>
                  <pic:blipFill>
                    <a:blip r:embed="rId12"/>
                    <a:srcRect b="0" l="0" r="0" t="0"/>
                    <a:stretch>
                      <a:fillRect/>
                    </a:stretch>
                  </pic:blipFill>
                  <pic:spPr>
                    <a:xfrm>
                      <a:off x="0" y="0"/>
                      <a:ext cx="7928610" cy="11210290"/>
                    </a:xfrm>
                    <a:prstGeom prst="rect"/>
                    <a:ln/>
                  </pic:spPr>
                </pic:pic>
              </a:graphicData>
            </a:graphic>
          </wp:anchor>
        </w:drawing>
      </w:r>
      <w:r w:rsidDel="00000000" w:rsidR="00000000" w:rsidRPr="00000000">
        <w:rPr/>
        <w:drawing>
          <wp:inline distB="0" distT="0" distL="0" distR="0">
            <wp:extent cx="7344410" cy="1797050"/>
            <wp:effectExtent b="0" l="0" r="0" t="0"/>
            <wp:docPr id="41" name="image5.png"/>
            <a:graphic>
              <a:graphicData uri="http://schemas.openxmlformats.org/drawingml/2006/picture">
                <pic:pic>
                  <pic:nvPicPr>
                    <pic:cNvPr id="0" name="image5.png"/>
                    <pic:cNvPicPr preferRelativeResize="0"/>
                  </pic:nvPicPr>
                  <pic:blipFill>
                    <a:blip r:embed="rId13"/>
                    <a:srcRect b="0" l="0" r="0" t="0"/>
                    <a:stretch>
                      <a:fillRect/>
                    </a:stretch>
                  </pic:blipFill>
                  <pic:spPr>
                    <a:xfrm>
                      <a:off x="0" y="0"/>
                      <a:ext cx="7344410" cy="1797050"/>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rPr/>
      </w:pPr>
      <w:r w:rsidDel="00000000" w:rsidR="00000000" w:rsidRPr="00000000">
        <w:rPr>
          <w:rtl w:val="0"/>
        </w:rPr>
        <w:br w:type="textWrapping"/>
        <w:br w:type="textWrapp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4241800</wp:posOffset>
                </wp:positionH>
                <wp:positionV relativeFrom="paragraph">
                  <wp:posOffset>165100</wp:posOffset>
                </wp:positionV>
                <wp:extent cx="2270125" cy="1909185"/>
                <wp:effectExtent b="0" l="0" r="0" t="0"/>
                <wp:wrapNone/>
                <wp:docPr id="37" name=""/>
                <a:graphic>
                  <a:graphicData uri="http://schemas.microsoft.com/office/word/2010/wordprocessingShape">
                    <wps:wsp>
                      <wps:cNvSpPr/>
                      <wps:cNvPr id="11" name="Shape 11"/>
                      <wps:spPr>
                        <a:xfrm>
                          <a:off x="4217288" y="2885603"/>
                          <a:ext cx="2257425" cy="1788795"/>
                        </a:xfrm>
                        <a:prstGeom prst="ellipse">
                          <a:avLst/>
                        </a:prstGeom>
                        <a:solidFill>
                          <a:schemeClr val="lt1"/>
                        </a:solidFill>
                        <a:ln cap="flat" cmpd="sng" w="127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9.0000820159912"/>
                              <w:ind w:left="0" w:right="0" w:firstLine="0"/>
                              <w:jc w:val="center"/>
                              <w:textDirection w:val="btLr"/>
                            </w:pP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0"/>
                                <w:i w:val="0"/>
                                <w:smallCaps w:val="0"/>
                                <w:strike w:val="0"/>
                                <w:color w:val="000000"/>
                                <w:sz w:val="36"/>
                                <w:vertAlign w:val="baseline"/>
                              </w:rPr>
                            </w:r>
                            <w:r w:rsidDel="00000000" w:rsidR="00000000" w:rsidRPr="00000000">
                              <w:rPr>
                                <w:rFonts w:ascii="Calibri" w:cs="Calibri" w:eastAsia="Calibri" w:hAnsi="Calibri"/>
                                <w:b w:val="0"/>
                                <w:i w:val="0"/>
                                <w:smallCaps w:val="0"/>
                                <w:strike w:val="0"/>
                                <w:color w:val="000000"/>
                                <w:sz w:val="34"/>
                                <w:vertAlign w:val="baseline"/>
                              </w:rPr>
                              <w:t xml:space="preserve">URSA: Alqueva-Nebenprodukt-Rückführungsanlagen</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0"/>
                                <w:i w:val="0"/>
                                <w:smallCaps w:val="0"/>
                                <w:strike w:val="0"/>
                                <w:color w:val="000000"/>
                                <w:sz w:val="34"/>
                                <w:vertAlign w:val="baseline"/>
                              </w:rPr>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4241800</wp:posOffset>
                </wp:positionH>
                <wp:positionV relativeFrom="paragraph">
                  <wp:posOffset>165100</wp:posOffset>
                </wp:positionV>
                <wp:extent cx="2270125" cy="1909185"/>
                <wp:effectExtent b="0" l="0" r="0" t="0"/>
                <wp:wrapNone/>
                <wp:docPr id="37" name="image19.png"/>
                <a:graphic>
                  <a:graphicData uri="http://schemas.openxmlformats.org/drawingml/2006/picture">
                    <pic:pic>
                      <pic:nvPicPr>
                        <pic:cNvPr id="0" name="image19.png"/>
                        <pic:cNvPicPr preferRelativeResize="0"/>
                      </pic:nvPicPr>
                      <pic:blipFill>
                        <a:blip r:embed="rId14"/>
                        <a:srcRect/>
                        <a:stretch>
                          <a:fillRect/>
                        </a:stretch>
                      </pic:blipFill>
                      <pic:spPr>
                        <a:xfrm>
                          <a:off x="0" y="0"/>
                          <a:ext cx="2270125" cy="1909185"/>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-368299</wp:posOffset>
                </wp:positionH>
                <wp:positionV relativeFrom="paragraph">
                  <wp:posOffset>388620</wp:posOffset>
                </wp:positionV>
                <wp:extent cx="4183380" cy="2205782"/>
                <wp:effectExtent b="0" l="0" r="0" t="0"/>
                <wp:wrapSquare wrapText="bothSides" distB="45720" distT="45720" distL="114300" distR="114300"/>
                <wp:docPr id="33" name=""/>
                <a:graphic>
                  <a:graphicData uri="http://schemas.microsoft.com/office/word/2010/wordprocessingShape">
                    <wps:wsp>
                      <wps:cNvSpPr/>
                      <wps:cNvPr id="7" name="Shape 7"/>
                      <wps:spPr>
                        <a:xfrm>
                          <a:off x="3259075" y="3056725"/>
                          <a:ext cx="4173900" cy="1637400"/>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4"/>
                                <w:vertAlign w:val="baseline"/>
                              </w:rPr>
                              <w:t xml:space="preserve">URSA: Alqueva-Nebenprodukt-Rückführungsanlagen TOC \o "1-2" \h \z \u </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4"/>
                                <w:u w:val="single"/>
                                <w:vertAlign w:val="baseline"/>
                              </w:rPr>
                            </w:r>
                            <w:r w:rsidDel="00000000" w:rsidR="00000000" w:rsidRPr="00000000">
                              <w:rPr>
                                <w:rFonts w:ascii="Calibri" w:cs="Calibri" w:eastAsia="Calibri" w:hAnsi="Calibri"/>
                                <w:b w:val="0"/>
                                <w:i w:val="0"/>
                                <w:smallCaps w:val="0"/>
                                <w:strike w:val="0"/>
                                <w:color w:val="ffffff"/>
                                <w:sz w:val="24"/>
                                <w:vertAlign w:val="baseline"/>
                              </w:rPr>
                              <w:t xml:space="preserve">Alentejo, Portugal </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4"/>
                                <w:vertAlign w:val="baseline"/>
                              </w:rPr>
                            </w:r>
                            <w:r w:rsidDel="00000000" w:rsidR="00000000" w:rsidRPr="00000000">
                              <w:rPr>
                                <w:rFonts w:ascii="Calibri" w:cs="Calibri" w:eastAsia="Calibri" w:hAnsi="Calibri"/>
                                <w:b w:val="0"/>
                                <w:i w:val="0"/>
                                <w:smallCaps w:val="0"/>
                                <w:strike w:val="0"/>
                                <w:color w:val="ffffff"/>
                                <w:sz w:val="24"/>
                                <w:vertAlign w:val="baseline"/>
                              </w:rPr>
                              <w:t xml:space="preserve">Das Projekt dauerte von Mai 2018 bis November 2018</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4"/>
                                <w:vertAlign w:val="baseline"/>
                              </w:rPr>
                            </w:r>
                            <w:r w:rsidDel="00000000" w:rsidR="00000000" w:rsidRPr="00000000">
                              <w:rPr>
                                <w:rFonts w:ascii="Calibri" w:cs="Calibri" w:eastAsia="Calibri" w:hAnsi="Calibri"/>
                                <w:b w:val="0"/>
                                <w:i w:val="0"/>
                                <w:smallCaps w:val="0"/>
                                <w:strike w:val="0"/>
                                <w:color w:val="ffffff"/>
                                <w:sz w:val="24"/>
                                <w:vertAlign w:val="baseline"/>
                              </w:rPr>
                              <w:t xml:space="preserve">Lösung des Problems des geringen Gehalts an organischer Substanz in den bewässerten landwirtschaftlichen Böden, die von EFMA (einem der Projektpartner) verwaltet werden</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4"/>
                                <w:vertAlign w:val="baseline"/>
                              </w:rPr>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8"/>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 </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-368299</wp:posOffset>
                </wp:positionH>
                <wp:positionV relativeFrom="paragraph">
                  <wp:posOffset>388620</wp:posOffset>
                </wp:positionV>
                <wp:extent cx="4183380" cy="2205782"/>
                <wp:effectExtent b="0" l="0" r="0" t="0"/>
                <wp:wrapSquare wrapText="bothSides" distB="45720" distT="45720" distL="114300" distR="114300"/>
                <wp:docPr id="33" name="image15.png"/>
                <a:graphic>
                  <a:graphicData uri="http://schemas.openxmlformats.org/drawingml/2006/picture">
                    <pic:pic>
                      <pic:nvPicPr>
                        <pic:cNvPr id="0" name="image15.png"/>
                        <pic:cNvPicPr preferRelativeResize="0"/>
                      </pic:nvPicPr>
                      <pic:blipFill>
                        <a:blip r:embed="rId15"/>
                        <a:srcRect/>
                        <a:stretch>
                          <a:fillRect/>
                        </a:stretch>
                      </pic:blipFill>
                      <pic:spPr>
                        <a:xfrm>
                          <a:off x="0" y="0"/>
                          <a:ext cx="4183380" cy="2205782"/>
                        </a:xfrm>
                        <a:prstGeom prst="rect"/>
                        <a:ln/>
                      </pic:spPr>
                    </pic:pic>
                  </a:graphicData>
                </a:graphic>
              </wp:anchor>
            </w:drawing>
          </mc:Fallback>
        </mc:AlternateContent>
      </w:r>
    </w:p>
    <w:p w:rsidR="00000000" w:rsidDel="00000000" w:rsidP="00000000" w:rsidRDefault="00000000" w:rsidRPr="00000000" w14:paraId="00000004">
      <w:pPr>
        <w:pBdr>
          <w:top w:space="0" w:sz="0" w:val="nil"/>
          <w:left w:space="0" w:sz="0" w:val="nil"/>
          <w:bottom w:space="0" w:sz="0" w:val="nil"/>
          <w:right w:space="0" w:sz="0" w:val="nil"/>
          <w:between w:space="0" w:sz="0" w:val="nil"/>
        </w:pBdr>
        <w:shd w:fill="ffffff" w:val="clear"/>
        <w:spacing w:after="225" w:line="240" w:lineRule="auto"/>
        <w:jc w:val="both"/>
        <w:rPr>
          <w:rFonts w:ascii="Quattrocento Sans" w:cs="Quattrocento Sans" w:eastAsia="Quattrocento Sans" w:hAnsi="Quattrocento Sans"/>
          <w:color w:val="000000"/>
        </w:rPr>
      </w:pPr>
      <w:r w:rsidDel="00000000" w:rsidR="00000000" w:rsidRPr="00000000">
        <w:rPr>
          <w:rtl w:val="0"/>
        </w:rPr>
      </w:r>
    </w:p>
    <w:p w:rsidR="00000000" w:rsidDel="00000000" w:rsidP="00000000" w:rsidRDefault="00000000" w:rsidRPr="00000000" w14:paraId="00000005">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6">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7">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8">
      <w:pPr>
        <w:rPr>
          <w:rFonts w:ascii="Source Sans Pro" w:cs="Source Sans Pro" w:eastAsia="Source Sans Pro" w:hAnsi="Source Sans Pro"/>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-330199</wp:posOffset>
                </wp:positionH>
                <wp:positionV relativeFrom="paragraph">
                  <wp:posOffset>325120</wp:posOffset>
                </wp:positionV>
                <wp:extent cx="4160520" cy="6054274"/>
                <wp:effectExtent b="0" l="0" r="0" t="0"/>
                <wp:wrapSquare wrapText="bothSides" distB="45720" distT="45720" distL="114300" distR="114300"/>
                <wp:docPr id="34" name=""/>
                <a:graphic>
                  <a:graphicData uri="http://schemas.microsoft.com/office/word/2010/wordprocessingShape">
                    <wps:wsp>
                      <wps:cNvSpPr/>
                      <wps:cNvPr id="8" name="Shape 8"/>
                      <wps:spPr>
                        <a:xfrm>
                          <a:off x="3284800" y="797100"/>
                          <a:ext cx="4122300" cy="6010800"/>
                        </a:xfrm>
                        <a:prstGeom prst="rect">
                          <a:avLst/>
                        </a:prstGeom>
                        <a:solidFill>
                          <a:schemeClr val="lt1"/>
                        </a:solid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38"/>
                                <w:vertAlign w:val="baseline"/>
                              </w:rPr>
                              <w:t xml:space="preserve">D</w:t>
                            </w:r>
                            <w:r w:rsidDel="00000000" w:rsidR="00000000" w:rsidRPr="00000000">
                              <w:rPr>
                                <w:rFonts w:ascii="Calibri" w:cs="Calibri" w:eastAsia="Calibri" w:hAnsi="Calibri"/>
                                <w:b w:val="1"/>
                                <w:i w:val="1"/>
                                <w:smallCaps w:val="0"/>
                                <w:strike w:val="0"/>
                                <w:color w:val="000000"/>
                                <w:sz w:val="38"/>
                                <w:vertAlign w:val="baseline"/>
                              </w:rPr>
                              <w:t xml:space="preserve">ie Initiative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38"/>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Das URSA-Projekt zielt darauf ab, das Problem des geringen Gehalts an organischer Substanz in den bewässerten landwirtschaftlichen Böden von Empreendimento de Fins Múltiplos de Alqueva (EFMA) zu lösen. Um schnelle, messbare und nachhaltige Ergebnisse in der modernen und intensiven Landwirtschaft von EFMA zu erzielen, ist die Zugabe von organischem Dünger die beste Lösung. Um diese Lösung zu erreichen, zielt das Projekt darauf ab, ein Netzwerk von Kompostierungsanlagen zu schaffen und zu entwickeln, um aus den verfügbaren landwirtschaftlichen Nebenprodukten organischen Dünger herzustellen. Um das Konzept der Kreislaufwirtschaft zu beflügeln, werden die örtlichen Landwirte ihre Nebenprodukte abliefern und im Gegenzug organischen Dünger erhalten, den sie auf ihren landwirtschaftlichen Böden ausbringen.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18"/>
                                <w:vertAlign w:val="baseline"/>
                              </w:rPr>
                            </w:r>
                            <w:r w:rsidDel="00000000" w:rsidR="00000000" w:rsidRPr="00000000">
                              <w:rPr>
                                <w:rFonts w:ascii="Calibri" w:cs="Calibri" w:eastAsia="Calibri" w:hAnsi="Calibri"/>
                                <w:b w:val="1"/>
                                <w:i w:val="1"/>
                                <w:smallCaps w:val="0"/>
                                <w:strike w:val="0"/>
                                <w:color w:val="000000"/>
                                <w:sz w:val="38"/>
                                <w:vertAlign w:val="baseline"/>
                              </w:rPr>
                              <w:t xml:space="preserve">Zeitlicher Rahmen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38"/>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Das Projekt begann im Mai 2018 mit einer sechsmonatigen Frist und umfasste die folgenden sechs Schlüsselaktionen: 1) Entwicklung von Spezifikationen und Erfassungskanälen für die erste/experimentelle URSA-Anlage; 2) Implementierung der Anlage; 3) Entwicklung eines experimentellen Prozess- und Überwachungsplans, Identifizierung der notwendigen Böden, experimentelle Tests und Charakterisierung von Kompost und Nebenprodukten; 4) Konzeption eines Geschäftsplans; 5) Projektkommunikation und -verbreitung; 6) Projektmanagement und -bewertung.</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18"/>
                                <w:vertAlign w:val="baseline"/>
                              </w:rPr>
                            </w:r>
                            <w:r w:rsidDel="00000000" w:rsidR="00000000" w:rsidRPr="00000000">
                              <w:rPr>
                                <w:rFonts w:ascii="Calibri" w:cs="Calibri" w:eastAsia="Calibri" w:hAnsi="Calibri"/>
                                <w:b w:val="1"/>
                                <w:i w:val="1"/>
                                <w:smallCaps w:val="0"/>
                                <w:strike w:val="0"/>
                                <w:color w:val="000000"/>
                                <w:sz w:val="38"/>
                                <w:vertAlign w:val="baseline"/>
                              </w:rPr>
                              <w:t xml:space="preserve">Schwerpunktbereiche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38"/>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Der Schwerpunkt des URSA-Projekts liegt auf der Umsetzung einer Konstellation von zwölf Einheiten, die als Ganzes den niedrigen Gehalt an organischer Substanz im Boden und die damit verbundenen Probleme, die die Umweltleistung von EFMA beeinträchtigen, lösen soll. Dieses Ergebnis stellt einen Kompromiss dar, der auf Ressourceneffizienz, Boden- und Wasserschutz sowie der Verwertung landwirtschaftlicher Nebenprodukte basiert und dazu beiträgt, den Übergang zur Kreislaufwirtschaft zu beschleunigen.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-330199</wp:posOffset>
                </wp:positionH>
                <wp:positionV relativeFrom="paragraph">
                  <wp:posOffset>325120</wp:posOffset>
                </wp:positionV>
                <wp:extent cx="4160520" cy="6054274"/>
                <wp:effectExtent b="0" l="0" r="0" t="0"/>
                <wp:wrapSquare wrapText="bothSides" distB="45720" distT="45720" distL="114300" distR="114300"/>
                <wp:docPr id="34" name="image16.png"/>
                <a:graphic>
                  <a:graphicData uri="http://schemas.openxmlformats.org/drawingml/2006/picture">
                    <pic:pic>
                      <pic:nvPicPr>
                        <pic:cNvPr id="0" name="image16.png"/>
                        <pic:cNvPicPr preferRelativeResize="0"/>
                      </pic:nvPicPr>
                      <pic:blipFill>
                        <a:blip r:embed="rId16"/>
                        <a:srcRect/>
                        <a:stretch>
                          <a:fillRect/>
                        </a:stretch>
                      </pic:blipFill>
                      <pic:spPr>
                        <a:xfrm>
                          <a:off x="0" y="0"/>
                          <a:ext cx="4160520" cy="6054274"/>
                        </a:xfrm>
                        <a:prstGeom prst="rect"/>
                        <a:ln/>
                      </pic:spPr>
                    </pic:pic>
                  </a:graphicData>
                </a:graphic>
              </wp:anchor>
            </w:drawing>
          </mc:Fallback>
        </mc:AlternateContent>
      </w:r>
    </w:p>
    <w:p w:rsidR="00000000" w:rsidDel="00000000" w:rsidP="00000000" w:rsidRDefault="00000000" w:rsidRPr="00000000" w14:paraId="00000009">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A">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B">
      <w:pPr>
        <w:rPr>
          <w:rFonts w:ascii="Source Sans Pro" w:cs="Source Sans Pro" w:eastAsia="Source Sans Pro" w:hAnsi="Source Sans Pro"/>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3904090</wp:posOffset>
            </wp:positionH>
            <wp:positionV relativeFrom="paragraph">
              <wp:posOffset>204110</wp:posOffset>
            </wp:positionV>
            <wp:extent cx="2608923" cy="2310681"/>
            <wp:effectExtent b="0" l="0" r="0" t="0"/>
            <wp:wrapNone/>
            <wp:docPr id="46" name="image3.png"/>
            <a:graphic>
              <a:graphicData uri="http://schemas.openxmlformats.org/drawingml/2006/picture">
                <pic:pic>
                  <pic:nvPicPr>
                    <pic:cNvPr id="0" name="image3.png"/>
                    <pic:cNvPicPr preferRelativeResize="0"/>
                  </pic:nvPicPr>
                  <pic:blipFill>
                    <a:blip r:embed="rId17"/>
                    <a:srcRect b="0" l="0" r="0" t="0"/>
                    <a:stretch>
                      <a:fillRect/>
                    </a:stretch>
                  </pic:blipFill>
                  <pic:spPr>
                    <a:xfrm>
                      <a:off x="0" y="0"/>
                      <a:ext cx="2608923" cy="2310681"/>
                    </a:xfrm>
                    <a:prstGeom prst="rect"/>
                    <a:ln/>
                  </pic:spPr>
                </pic:pic>
              </a:graphicData>
            </a:graphic>
          </wp:anchor>
        </w:drawing>
      </w:r>
    </w:p>
    <w:p w:rsidR="00000000" w:rsidDel="00000000" w:rsidP="00000000" w:rsidRDefault="00000000" w:rsidRPr="00000000" w14:paraId="0000000C">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D">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E">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F">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0">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1">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2">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3">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4">
      <w:pPr>
        <w:rPr>
          <w:rFonts w:ascii="Source Sans Pro" w:cs="Source Sans Pro" w:eastAsia="Source Sans Pro" w:hAnsi="Source Sans Pro"/>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452120</wp:posOffset>
                </wp:positionV>
                <wp:extent cx="2557780" cy="2387600"/>
                <wp:effectExtent b="0" l="0" r="0" t="0"/>
                <wp:wrapSquare wrapText="bothSides" distB="45720" distT="45720" distL="114300" distR="114300"/>
                <wp:docPr id="32" name=""/>
                <a:graphic>
                  <a:graphicData uri="http://schemas.microsoft.com/office/word/2010/wordprocessingShape">
                    <wps:wsp>
                      <wps:cNvSpPr/>
                      <wps:cNvPr id="6" name="Shape 6"/>
                      <wps:spPr>
                        <a:xfrm>
                          <a:off x="4086160" y="2605250"/>
                          <a:ext cx="2519680" cy="23495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1"/>
                                <w:smallCaps w:val="0"/>
                                <w:strike w:val="0"/>
                                <w:color w:val="000000"/>
                                <w:sz w:val="40"/>
                                <w:vertAlign w:val="baseline"/>
                              </w:rPr>
                              <w:t xml:space="preserve">Menschen hinter der Fallstudie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Das URSA-Projekt wurde von EDIA (Empresa de Desenvolvimento e Infraestruturas do Alqueva) in Partnerschaft mit ISQ gefördert.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452120</wp:posOffset>
                </wp:positionV>
                <wp:extent cx="2557780" cy="2387600"/>
                <wp:effectExtent b="0" l="0" r="0" t="0"/>
                <wp:wrapSquare wrapText="bothSides" distB="45720" distT="45720" distL="114300" distR="114300"/>
                <wp:docPr id="32" name="image14.png"/>
                <a:graphic>
                  <a:graphicData uri="http://schemas.openxmlformats.org/drawingml/2006/picture">
                    <pic:pic>
                      <pic:nvPicPr>
                        <pic:cNvPr id="0" name="image14.png"/>
                        <pic:cNvPicPr preferRelativeResize="0"/>
                      </pic:nvPicPr>
                      <pic:blipFill>
                        <a:blip r:embed="rId18"/>
                        <a:srcRect/>
                        <a:stretch>
                          <a:fillRect/>
                        </a:stretch>
                      </pic:blipFill>
                      <pic:spPr>
                        <a:xfrm>
                          <a:off x="0" y="0"/>
                          <a:ext cx="2557780" cy="2387600"/>
                        </a:xfrm>
                        <a:prstGeom prst="rect"/>
                        <a:ln/>
                      </pic:spPr>
                    </pic:pic>
                  </a:graphicData>
                </a:graphic>
              </wp:anchor>
            </w:drawing>
          </mc:Fallback>
        </mc:AlternateContent>
      </w:r>
    </w:p>
    <w:p w:rsidR="00000000" w:rsidDel="00000000" w:rsidP="00000000" w:rsidRDefault="00000000" w:rsidRPr="00000000" w14:paraId="00000015">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6">
      <w:pPr>
        <w:rPr>
          <w:rFonts w:ascii="Source Sans Pro" w:cs="Source Sans Pro" w:eastAsia="Source Sans Pro" w:hAnsi="Source Sans Pro"/>
          <w:color w:val="000000"/>
        </w:rPr>
        <w:sectPr>
          <w:headerReference r:id="rId19" w:type="default"/>
          <w:footerReference r:id="rId20" w:type="default"/>
          <w:type w:val="nextPage"/>
          <w:pgSz w:h="16838" w:w="11906" w:orient="portrait"/>
          <w:pgMar w:bottom="1440" w:top="1440" w:left="1440" w:right="1440" w:header="340" w:footer="0"/>
          <w:titlePg w:val="1"/>
        </w:sect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3022600</wp:posOffset>
                </wp:positionH>
                <wp:positionV relativeFrom="paragraph">
                  <wp:posOffset>-474979</wp:posOffset>
                </wp:positionV>
                <wp:extent cx="3216275" cy="483978"/>
                <wp:effectExtent b="0" l="0" r="0" t="0"/>
                <wp:wrapNone/>
                <wp:docPr id="29" name=""/>
                <a:graphic>
                  <a:graphicData uri="http://schemas.microsoft.com/office/word/2010/wordprocessingShape">
                    <wps:wsp>
                      <wps:cNvSpPr/>
                      <wps:cNvPr id="3" name="Shape 3"/>
                      <wps:spPr>
                        <a:xfrm>
                          <a:off x="3742625" y="3542774"/>
                          <a:ext cx="3206750" cy="474453"/>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44546a"/>
                                <w:sz w:val="48"/>
                                <w:vertAlign w:val="baseline"/>
                              </w:rPr>
                              <w:t xml:space="preserve">DIE REISE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44546a"/>
                                <w:sz w:val="4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3022600</wp:posOffset>
                </wp:positionH>
                <wp:positionV relativeFrom="paragraph">
                  <wp:posOffset>-474979</wp:posOffset>
                </wp:positionV>
                <wp:extent cx="3216275" cy="483978"/>
                <wp:effectExtent b="0" l="0" r="0" t="0"/>
                <wp:wrapNone/>
                <wp:docPr id="29" name="image11.png"/>
                <a:graphic>
                  <a:graphicData uri="http://schemas.openxmlformats.org/drawingml/2006/picture">
                    <pic:pic>
                      <pic:nvPicPr>
                        <pic:cNvPr id="0" name="image11.png"/>
                        <pic:cNvPicPr preferRelativeResize="0"/>
                      </pic:nvPicPr>
                      <pic:blipFill>
                        <a:blip r:embed="rId21"/>
                        <a:srcRect/>
                        <a:stretch>
                          <a:fillRect/>
                        </a:stretch>
                      </pic:blipFill>
                      <pic:spPr>
                        <a:xfrm>
                          <a:off x="0" y="0"/>
                          <a:ext cx="3216275" cy="483978"/>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7621</wp:posOffset>
                </wp:positionV>
                <wp:extent cx="4076700" cy="5282565"/>
                <wp:effectExtent b="0" l="0" r="0" t="0"/>
                <wp:wrapSquare wrapText="bothSides" distB="45720" distT="45720" distL="114300" distR="114300"/>
                <wp:docPr id="31" name=""/>
                <a:graphic>
                  <a:graphicData uri="http://schemas.microsoft.com/office/word/2010/wordprocessingShape">
                    <wps:wsp>
                      <wps:cNvSpPr/>
                      <wps:cNvPr id="5" name="Shape 5"/>
                      <wps:spPr>
                        <a:xfrm>
                          <a:off x="3326700" y="1157768"/>
                          <a:ext cx="4038600" cy="5244465"/>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t xml:space="preserve">Finanzen</w:t>
                            </w:r>
                          </w:p>
                          <w:p w:rsidR="00000000" w:rsidDel="00000000" w:rsidP="00000000" w:rsidRDefault="00000000" w:rsidRPr="00000000">
                            <w:pPr>
                              <w:spacing w:after="120" w:before="120" w:line="240"/>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Das Projekt wurde vom Fundo Ambiental kofinanziert.</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1"/>
                                <w:smallCaps w:val="0"/>
                                <w:strike w:val="0"/>
                                <w:color w:val="000000"/>
                                <w:sz w:val="40"/>
                                <w:vertAlign w:val="baseline"/>
                              </w:rPr>
                              <w:t xml:space="preserve">Bisherige Ergebnisse </w:t>
                            </w:r>
                          </w:p>
                          <w:p w:rsidR="00000000" w:rsidDel="00000000" w:rsidP="00000000" w:rsidRDefault="00000000" w:rsidRPr="00000000">
                            <w:pPr>
                              <w:spacing w:after="120" w:before="120" w:line="240"/>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Das Projekt schuf die erste Kompostierungsanlage mit dem Ziel, eine Konstellation von 12 Anlagen zu erreichen: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7621</wp:posOffset>
                </wp:positionV>
                <wp:extent cx="4076700" cy="5282565"/>
                <wp:effectExtent b="0" l="0" r="0" t="0"/>
                <wp:wrapSquare wrapText="bothSides" distB="45720" distT="45720" distL="114300" distR="114300"/>
                <wp:docPr id="31" name="image13.png"/>
                <a:graphic>
                  <a:graphicData uri="http://schemas.openxmlformats.org/drawingml/2006/picture">
                    <pic:pic>
                      <pic:nvPicPr>
                        <pic:cNvPr id="0" name="image13.png"/>
                        <pic:cNvPicPr preferRelativeResize="0"/>
                      </pic:nvPicPr>
                      <pic:blipFill>
                        <a:blip r:embed="rId22"/>
                        <a:srcRect/>
                        <a:stretch>
                          <a:fillRect/>
                        </a:stretch>
                      </pic:blipFill>
                      <pic:spPr>
                        <a:xfrm>
                          <a:off x="0" y="0"/>
                          <a:ext cx="4076700" cy="5282565"/>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4850" cy="5282565"/>
                <wp:effectExtent b="0" l="0" r="0" t="0"/>
                <wp:wrapSquare wrapText="bothSides" distB="45720" distT="45720" distL="114300" distR="114300"/>
                <wp:docPr id="36" name=""/>
                <a:graphic>
                  <a:graphicData uri="http://schemas.microsoft.com/office/word/2010/wordprocessingShape">
                    <wps:wsp>
                      <wps:cNvSpPr/>
                      <wps:cNvPr id="10" name="Shape 10"/>
                      <wps:spPr>
                        <a:xfrm>
                          <a:off x="3742625" y="1157768"/>
                          <a:ext cx="3206750" cy="5244465"/>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t xml:space="preserve">Ursprünge</w:t>
                            </w:r>
                          </w:p>
                          <w:p w:rsidR="00000000" w:rsidDel="00000000" w:rsidP="00000000" w:rsidRDefault="00000000" w:rsidRPr="00000000">
                            <w:pPr>
                              <w:spacing w:after="120" w:before="120" w:line="240"/>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Jahre ohne konservierende Landwirtschaft führten zu einem kritischen Gehalt an organischer Substanz im Boden, was sich direkt negativ auf die Süßwasserressourcen, die Landwirtschaft und das Ökosystem insgesamt auswirkte. Es musste eine Lösung gefunden werden, um die negativen Auswirkungen des geringen Gehalts an organischer Substanz abzumildern und gleichzeitig eine nachhaltige Bestimmung für die riesige Menge an Nebenprodukten zu schaffen, die aus der Region stammen.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1"/>
                                <w:smallCaps w:val="0"/>
                                <w:strike w:val="0"/>
                                <w:color w:val="000000"/>
                                <w:sz w:val="40"/>
                                <w:vertAlign w:val="baseline"/>
                              </w:rPr>
                              <w:t xml:space="preserve">Warum es für AGILITe relevant ist</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Das Projekt wurde ins Leben gerufen, um das Problem der geringen organischen Substanz im Boden im Einflussbereich der EFMA zu lösen. Um eine Lösung zu entwickeln, legten die Projektträger Schwerpunktbereiche fest.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Diese Initiative ist für das AGILITe-Projekt von Bedeutung, weil sie das Ideal der "Güter von heute sind die Ressourcen von morgen zum Preis der Ressourcen von gestern" praktiziert. Sie folgt den Grundsätzen der Kreislaufwirtschaft.</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4850" cy="5282565"/>
                <wp:effectExtent b="0" l="0" r="0" t="0"/>
                <wp:wrapSquare wrapText="bothSides" distB="45720" distT="45720" distL="114300" distR="114300"/>
                <wp:docPr id="36" name="image18.png"/>
                <a:graphic>
                  <a:graphicData uri="http://schemas.openxmlformats.org/drawingml/2006/picture">
                    <pic:pic>
                      <pic:nvPicPr>
                        <pic:cNvPr id="0" name="image18.png"/>
                        <pic:cNvPicPr preferRelativeResize="0"/>
                      </pic:nvPicPr>
                      <pic:blipFill>
                        <a:blip r:embed="rId23"/>
                        <a:srcRect/>
                        <a:stretch>
                          <a:fillRect/>
                        </a:stretch>
                      </pic:blipFill>
                      <pic:spPr>
                        <a:xfrm>
                          <a:off x="0" y="0"/>
                          <a:ext cx="3244850" cy="5282565"/>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5392420</wp:posOffset>
                </wp:positionV>
                <wp:extent cx="7280910" cy="473075"/>
                <wp:effectExtent b="0" l="0" r="0" t="0"/>
                <wp:wrapSquare wrapText="bothSides" distB="45720" distT="45720" distL="114300" distR="114300"/>
                <wp:docPr id="35" name=""/>
                <a:graphic>
                  <a:graphicData uri="http://schemas.microsoft.com/office/word/2010/wordprocessingShape">
                    <wps:wsp>
                      <wps:cNvSpPr/>
                      <wps:cNvPr id="9" name="Shape 9"/>
                      <wps:spPr>
                        <a:xfrm>
                          <a:off x="1724595" y="3562513"/>
                          <a:ext cx="7242810" cy="434975"/>
                        </a:xfrm>
                        <a:prstGeom prst="rect">
                          <a:avLst/>
                        </a:prstGeom>
                        <a:solidFill>
                          <a:srgbClr val="8296B0"/>
                        </a:solid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ffffff"/>
                                <w:sz w:val="40"/>
                                <w:vertAlign w:val="baseline"/>
                              </w:rPr>
                              <w:t xml:space="preserve">REFLEXIONS- UND DISKUSSIONSPUNKTE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4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5392420</wp:posOffset>
                </wp:positionV>
                <wp:extent cx="7280910" cy="473075"/>
                <wp:effectExtent b="0" l="0" r="0" t="0"/>
                <wp:wrapSquare wrapText="bothSides" distB="45720" distT="45720" distL="114300" distR="114300"/>
                <wp:docPr id="35" name="image17.png"/>
                <a:graphic>
                  <a:graphicData uri="http://schemas.openxmlformats.org/drawingml/2006/picture">
                    <pic:pic>
                      <pic:nvPicPr>
                        <pic:cNvPr id="0" name="image17.png"/>
                        <pic:cNvPicPr preferRelativeResize="0"/>
                      </pic:nvPicPr>
                      <pic:blipFill>
                        <a:blip r:embed="rId24"/>
                        <a:srcRect/>
                        <a:stretch>
                          <a:fillRect/>
                        </a:stretch>
                      </pic:blipFill>
                      <pic:spPr>
                        <a:xfrm>
                          <a:off x="0" y="0"/>
                          <a:ext cx="7280910" cy="473075"/>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-787399</wp:posOffset>
                </wp:positionH>
                <wp:positionV relativeFrom="paragraph">
                  <wp:posOffset>5900420</wp:posOffset>
                </wp:positionV>
                <wp:extent cx="7259320" cy="1700209"/>
                <wp:effectExtent b="0" l="0" r="0" t="0"/>
                <wp:wrapSquare wrapText="bothSides" distB="45720" distT="45720" distL="114300" distR="114300"/>
                <wp:docPr id="28" name=""/>
                <a:graphic>
                  <a:graphicData uri="http://schemas.microsoft.com/office/word/2010/wordprocessingShape">
                    <wps:wsp>
                      <wps:cNvSpPr/>
                      <wps:cNvPr id="2" name="Shape 2"/>
                      <wps:spPr>
                        <a:xfrm>
                          <a:off x="1735400" y="3084850"/>
                          <a:ext cx="7221300" cy="1541100"/>
                        </a:xfrm>
                        <a:prstGeom prst="rect">
                          <a:avLst/>
                        </a:prstGeom>
                        <a:no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120" w:before="120" w:line="240"/>
                              <w:ind w:left="0" w:right="0" w:firstLine="0"/>
                              <w:jc w:val="both"/>
                              <w:textDirection w:val="btLr"/>
                            </w:pPr>
                            <w:r w:rsidDel="00000000" w:rsidR="00000000" w:rsidRPr="00000000">
                              <w:rPr>
                                <w:rFonts w:ascii="Calibri" w:cs="Calibri" w:eastAsia="Calibri" w:hAnsi="Calibri"/>
                                <w:b w:val="0"/>
                                <w:i w:val="0"/>
                                <w:smallCaps w:val="0"/>
                                <w:strike w:val="0"/>
                                <w:color w:val="000000"/>
                                <w:sz w:val="20"/>
                                <w:vertAlign w:val="baseline"/>
                              </w:rPr>
                              <w:t xml:space="preserve">Als Ergebnis dieser Studie konnte die Schlussfolgerung gezogen werden, dass es dringend notwendig ist, die landwirtschaftlichen Verfahren zu ändern, um einen gesunden Boden und ein gesundes Ökosystem wiederherzustellen, zu verbessern und zu erhalten. Die Rückmeldungen der örtlichen Landwirte waren sehr ermutigend. Sie zeigten großes Interesse an der wertvollen Bestimmung ihrer Nebenprodukte und an der Anwendung des organischen Düngers in ihren eigenen Kulturen, da sie die damit verbundenen Vorteile verstanden haben.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0"/>
                                <w:vertAlign w:val="baseline"/>
                              </w:rPr>
                            </w:r>
                            <w:r w:rsidDel="00000000" w:rsidR="00000000" w:rsidRPr="00000000">
                              <w:rPr>
                                <w:rFonts w:ascii="Calibri" w:cs="Calibri" w:eastAsia="Calibri" w:hAnsi="Calibri"/>
                                <w:b w:val="0"/>
                                <w:i w:val="0"/>
                                <w:smallCaps w:val="0"/>
                                <w:strike w:val="0"/>
                                <w:color w:val="000000"/>
                                <w:sz w:val="20"/>
                                <w:vertAlign w:val="baseline"/>
                              </w:rPr>
                              <w:t xml:space="preserve">Es gibt noch viel zu tun, um die bestehenden Hindernisse zu überwinden und die ermittelten ökologischen und wirtschaftlichen Vorteile zu verbreiten.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-787399</wp:posOffset>
                </wp:positionH>
                <wp:positionV relativeFrom="paragraph">
                  <wp:posOffset>5900420</wp:posOffset>
                </wp:positionV>
                <wp:extent cx="7259320" cy="1700209"/>
                <wp:effectExtent b="0" l="0" r="0" t="0"/>
                <wp:wrapSquare wrapText="bothSides" distB="45720" distT="45720" distL="114300" distR="114300"/>
                <wp:docPr id="28" name="image10.png"/>
                <a:graphic>
                  <a:graphicData uri="http://schemas.openxmlformats.org/drawingml/2006/picture">
                    <pic:pic>
                      <pic:nvPicPr>
                        <pic:cNvPr id="0" name="image10.png"/>
                        <pic:cNvPicPr preferRelativeResize="0"/>
                      </pic:nvPicPr>
                      <pic:blipFill>
                        <a:blip r:embed="rId25"/>
                        <a:srcRect/>
                        <a:stretch>
                          <a:fillRect/>
                        </a:stretch>
                      </pic:blipFill>
                      <pic:spPr>
                        <a:xfrm>
                          <a:off x="0" y="0"/>
                          <a:ext cx="7259320" cy="1700209"/>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-676274</wp:posOffset>
                </wp:positionH>
                <wp:positionV relativeFrom="paragraph">
                  <wp:posOffset>7780020</wp:posOffset>
                </wp:positionV>
                <wp:extent cx="4143375" cy="1244913"/>
                <wp:effectExtent b="0" l="0" r="0" t="0"/>
                <wp:wrapSquare wrapText="bothSides" distB="45720" distT="45720" distL="114300" distR="114300"/>
                <wp:docPr id="30" name=""/>
                <a:graphic>
                  <a:graphicData uri="http://schemas.microsoft.com/office/word/2010/wordprocessingShape">
                    <wps:wsp>
                      <wps:cNvSpPr/>
                      <wps:cNvPr id="4" name="Shape 4"/>
                      <wps:spPr>
                        <a:xfrm>
                          <a:off x="3280025" y="3082774"/>
                          <a:ext cx="4131900" cy="1229400"/>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t xml:space="preserve">MEHR INFORMATIONEN</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Website: </w:t>
                            </w:r>
                            <w:r w:rsidDel="00000000" w:rsidR="00000000" w:rsidRPr="00000000">
                              <w:rPr>
                                <w:rFonts w:ascii="Calibri" w:cs="Calibri" w:eastAsia="Calibri" w:hAnsi="Calibri"/>
                                <w:b w:val="0"/>
                                <w:i w:val="0"/>
                                <w:smallCaps w:val="0"/>
                                <w:strike w:val="0"/>
                                <w:color w:val="0000ff"/>
                                <w:sz w:val="22"/>
                                <w:u w:val="single"/>
                                <w:vertAlign w:val="baseline"/>
                              </w:rPr>
                              <w:t xml:space="preserve">https://www.edia.pt/ursa/index.html</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Kontakte: </w:t>
                            </w:r>
                            <w:r w:rsidDel="00000000" w:rsidR="00000000" w:rsidRPr="00000000">
                              <w:rPr>
                                <w:rFonts w:ascii="Calibri" w:cs="Calibri" w:eastAsia="Calibri" w:hAnsi="Calibri"/>
                                <w:b w:val="0"/>
                                <w:i w:val="0"/>
                                <w:smallCaps w:val="0"/>
                                <w:strike w:val="0"/>
                                <w:color w:val="0000ff"/>
                                <w:sz w:val="22"/>
                                <w:u w:val="single"/>
                                <w:vertAlign w:val="baseline"/>
                              </w:rPr>
                              <w:t xml:space="preserve">https://www.edia.pt/en/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-676274</wp:posOffset>
                </wp:positionH>
                <wp:positionV relativeFrom="paragraph">
                  <wp:posOffset>7780020</wp:posOffset>
                </wp:positionV>
                <wp:extent cx="4143375" cy="1244913"/>
                <wp:effectExtent b="0" l="0" r="0" t="0"/>
                <wp:wrapSquare wrapText="bothSides" distB="45720" distT="45720" distL="114300" distR="114300"/>
                <wp:docPr id="30" name="image12.png"/>
                <a:graphic>
                  <a:graphicData uri="http://schemas.openxmlformats.org/drawingml/2006/picture">
                    <pic:pic>
                      <pic:nvPicPr>
                        <pic:cNvPr id="0" name="image12.png"/>
                        <pic:cNvPicPr preferRelativeResize="0"/>
                      </pic:nvPicPr>
                      <pic:blipFill>
                        <a:blip r:embed="rId26"/>
                        <a:srcRect/>
                        <a:stretch>
                          <a:fillRect/>
                        </a:stretch>
                      </pic:blipFill>
                      <pic:spPr>
                        <a:xfrm>
                          <a:off x="0" y="0"/>
                          <a:ext cx="4143375" cy="1244913"/>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4563745</wp:posOffset>
            </wp:positionH>
            <wp:positionV relativeFrom="paragraph">
              <wp:posOffset>7519035</wp:posOffset>
            </wp:positionV>
            <wp:extent cx="1392555" cy="1341120"/>
            <wp:effectExtent b="0" l="0" r="0" t="0"/>
            <wp:wrapSquare wrapText="bothSides" distB="0" distT="0" distL="114300" distR="114300"/>
            <wp:docPr id="39" name="image4.png"/>
            <a:graphic>
              <a:graphicData uri="http://schemas.openxmlformats.org/drawingml/2006/picture">
                <pic:pic>
                  <pic:nvPicPr>
                    <pic:cNvPr id="0" name="image4.png"/>
                    <pic:cNvPicPr preferRelativeResize="0"/>
                  </pic:nvPicPr>
                  <pic:blipFill>
                    <a:blip r:embed="rId27"/>
                    <a:srcRect b="0" l="0" r="0" t="0"/>
                    <a:stretch>
                      <a:fillRect/>
                    </a:stretch>
                  </pic:blipFill>
                  <pic:spPr>
                    <a:xfrm>
                      <a:off x="0" y="0"/>
                      <a:ext cx="1392555" cy="1341120"/>
                    </a:xfrm>
                    <a:prstGeom prst="rect"/>
                    <a:ln/>
                  </pic:spPr>
                </pic:pic>
              </a:graphicData>
            </a:graphic>
          </wp:anchor>
        </w:drawing>
      </w:r>
    </w:p>
    <w:p w:rsidR="00000000" w:rsidDel="00000000" w:rsidP="00000000" w:rsidRDefault="00000000" w:rsidRPr="00000000" w14:paraId="00000017">
      <w:pPr>
        <w:jc w:val="center"/>
        <w:rPr/>
      </w:pPr>
      <w:r w:rsidDel="00000000" w:rsidR="00000000" w:rsidRPr="00000000">
        <w:rPr/>
        <w:drawing>
          <wp:anchor allowOverlap="1" behindDoc="0" distB="0" distT="0" distL="114300" distR="114300" hidden="0" layoutInCell="1" locked="0" relativeHeight="0" simplePos="0">
            <wp:simplePos x="0" y="0"/>
            <wp:positionH relativeFrom="page">
              <wp:align>left</wp:align>
            </wp:positionH>
            <wp:positionV relativeFrom="page">
              <wp:align>top</wp:align>
            </wp:positionV>
            <wp:extent cx="7631289" cy="10675017"/>
            <wp:effectExtent b="0" l="0" r="0" t="0"/>
            <wp:wrapSquare wrapText="bothSides" distB="0" distT="0" distL="114300" distR="114300"/>
            <wp:docPr id="44" name="image8.png"/>
            <a:graphic>
              <a:graphicData uri="http://schemas.openxmlformats.org/drawingml/2006/picture">
                <pic:pic>
                  <pic:nvPicPr>
                    <pic:cNvPr id="0" name="image8.png"/>
                    <pic:cNvPicPr preferRelativeResize="0"/>
                  </pic:nvPicPr>
                  <pic:blipFill>
                    <a:blip r:embed="rId28"/>
                    <a:srcRect b="548" l="0" r="0" t="548"/>
                    <a:stretch>
                      <a:fillRect/>
                    </a:stretch>
                  </pic:blipFill>
                  <pic:spPr>
                    <a:xfrm>
                      <a:off x="0" y="0"/>
                      <a:ext cx="7631289" cy="10675017"/>
                    </a:xfrm>
                    <a:prstGeom prst="rect"/>
                    <a:ln/>
                  </pic:spPr>
                </pic:pic>
              </a:graphicData>
            </a:graphic>
          </wp:anchor>
        </w:drawing>
      </w:r>
      <w:r w:rsidDel="00000000" w:rsidR="00000000" w:rsidRPr="00000000">
        <w:rPr>
          <w:rtl w:val="0"/>
        </w:rPr>
      </w:r>
    </w:p>
    <w:sectPr>
      <w:headerReference r:id="rId29" w:type="first"/>
      <w:footerReference r:id="rId30" w:type="first"/>
      <w:type w:val="nextPage"/>
      <w:pgSz w:h="16838" w:w="11906" w:orient="portrait"/>
      <w:pgMar w:bottom="1440" w:top="1440" w:left="1440" w:right="1440" w:header="0" w:footer="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Quattrocen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Source Sans Pr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C">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color w:val="000000"/>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-914398</wp:posOffset>
          </wp:positionH>
          <wp:positionV relativeFrom="paragraph">
            <wp:posOffset>0</wp:posOffset>
          </wp:positionV>
          <wp:extent cx="7551430" cy="1220662"/>
          <wp:effectExtent b="0" l="0" r="0" t="0"/>
          <wp:wrapSquare wrapText="bothSides" distB="0" distT="0" distL="114300" distR="114300"/>
          <wp:docPr id="4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7551430" cy="1220662"/>
                  </a:xfrm>
                  <a:prstGeom prst="rect"/>
                  <a:ln/>
                </pic:spPr>
              </pic:pic>
            </a:graphicData>
          </a:graphic>
        </wp:anchor>
      </w:drawing>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D">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p w:rsidR="00000000" w:rsidDel="00000000" w:rsidP="00000000" w:rsidRDefault="00000000" w:rsidRPr="00000000" w14:paraId="0000001E">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F">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0">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8">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color w:val="000000"/>
      </w:rPr>
      <w:drawing>
        <wp:inline distB="0" distT="0" distL="0" distR="0">
          <wp:extent cx="2304000" cy="502468"/>
          <wp:effectExtent b="0" l="0" r="0" t="0"/>
          <wp:docPr id="42" name="image6.png"/>
          <a:graphic>
            <a:graphicData uri="http://schemas.openxmlformats.org/drawingml/2006/picture">
              <pic:pic>
                <pic:nvPicPr>
                  <pic:cNvPr id="0" name="image6.png"/>
                  <pic:cNvPicPr preferRelativeResize="0"/>
                </pic:nvPicPr>
                <pic:blipFill>
                  <a:blip r:embed="rId1"/>
                  <a:srcRect b="0" l="0" r="0" t="0"/>
                  <a:stretch>
                    <a:fillRect/>
                  </a:stretch>
                </pic:blipFill>
                <pic:spPr>
                  <a:xfrm>
                    <a:off x="0" y="0"/>
                    <a:ext cx="2304000" cy="502468"/>
                  </a:xfrm>
                  <a:prstGeom prst="rect"/>
                  <a:ln/>
                </pic:spPr>
              </pic:pic>
            </a:graphicData>
          </a:graphic>
        </wp:inline>
      </w:drawing>
    </w:r>
    <w:r w:rsidDel="00000000" w:rsidR="00000000" w:rsidRPr="00000000">
      <w:rPr>
        <w:color w:val="000000"/>
        <w:rtl w:val="0"/>
      </w:rPr>
      <w:t xml:space="preserve">                                                         </w:t>
    </w:r>
    <w:r w:rsidDel="00000000" w:rsidR="00000000" w:rsidRPr="00000000">
      <w:rPr>
        <w:color w:val="000000"/>
      </w:rPr>
      <w:drawing>
        <wp:inline distB="0" distT="0" distL="0" distR="0">
          <wp:extent cx="1621373" cy="429870"/>
          <wp:effectExtent b="0" l="0" r="0" t="0"/>
          <wp:docPr id="43" name="image9.png"/>
          <a:graphic>
            <a:graphicData uri="http://schemas.openxmlformats.org/drawingml/2006/picture">
              <pic:pic>
                <pic:nvPicPr>
                  <pic:cNvPr id="0" name="image9.png"/>
                  <pic:cNvPicPr preferRelativeResize="0"/>
                </pic:nvPicPr>
                <pic:blipFill>
                  <a:blip r:embed="rId2"/>
                  <a:srcRect b="0" l="0" r="0" t="0"/>
                  <a:stretch>
                    <a:fillRect/>
                  </a:stretch>
                </pic:blipFill>
                <pic:spPr>
                  <a:xfrm>
                    <a:off x="0" y="0"/>
                    <a:ext cx="1621373" cy="429870"/>
                  </a:xfrm>
                  <a:prstGeom prst="rect"/>
                  <a:ln/>
                </pic:spPr>
              </pic:pic>
            </a:graphicData>
          </a:graphic>
        </wp:inline>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9">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center"/>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A">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B">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IE"/>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240" w:lineRule="auto"/>
    </w:pPr>
    <w:rPr>
      <w:rFonts w:ascii="Calibri" w:cs="Calibri" w:eastAsia="Calibri" w:hAnsi="Calibri"/>
      <w:color w:val="225c99"/>
      <w:sz w:val="32"/>
      <w:szCs w:val="32"/>
    </w:rPr>
  </w:style>
  <w:style w:type="paragraph" w:styleId="Heading2">
    <w:name w:val="heading 2"/>
    <w:basedOn w:val="Normal"/>
    <w:next w:val="Normal"/>
    <w:pPr>
      <w:keepNext w:val="1"/>
      <w:keepLines w:val="1"/>
      <w:spacing w:after="0"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Heading1">
    <w:name w:val="heading 1"/>
    <w:basedOn w:val="Normal"/>
    <w:next w:val="Normal"/>
    <w:link w:val="Heading1Char"/>
    <w:uiPriority w:val="9"/>
    <w:qFormat w:val="1"/>
    <w:rsid w:val="002B6AE4"/>
    <w:pPr>
      <w:keepNext w:val="1"/>
      <w:keepLines w:val="1"/>
      <w:spacing w:after="0" w:before="240" w:line="240" w:lineRule="auto"/>
      <w:outlineLvl w:val="0"/>
    </w:pPr>
    <w:rPr>
      <w:rFonts w:asciiTheme="majorHAnsi" w:cstheme="majorBidi" w:eastAsiaTheme="majorEastAsia" w:hAnsiTheme="majorHAnsi"/>
      <w:color w:val="225c99"/>
      <w:sz w:val="32"/>
      <w:szCs w:val="32"/>
    </w:rPr>
  </w:style>
  <w:style w:type="paragraph" w:styleId="Heading2">
    <w:name w:val="heading 2"/>
    <w:basedOn w:val="Normal"/>
    <w:next w:val="Normal"/>
    <w:link w:val="Heading2Char"/>
    <w:uiPriority w:val="9"/>
    <w:unhideWhenUsed w:val="1"/>
    <w:qFormat w:val="1"/>
    <w:rsid w:val="00426F7D"/>
    <w:pPr>
      <w:keepNext w:val="1"/>
      <w:keepLines w:val="1"/>
      <w:spacing w:after="0" w:before="40"/>
      <w:outlineLvl w:val="1"/>
    </w:pPr>
    <w:rPr>
      <w:rFonts w:asciiTheme="majorHAnsi" w:cstheme="majorBidi" w:eastAsiaTheme="majorEastAsia" w:hAnsiTheme="majorHAnsi"/>
      <w:color w:val="2f5496" w:themeColor="accent1" w:themeShade="0000BF"/>
      <w:sz w:val="26"/>
      <w:szCs w:val="26"/>
    </w:rPr>
  </w:style>
  <w:style w:type="paragraph" w:styleId="Heading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Heading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Heading5">
    <w:name w:val="heading 5"/>
    <w:basedOn w:val="Normal"/>
    <w:next w:val="Normal"/>
    <w:uiPriority w:val="9"/>
    <w:semiHidden w:val="1"/>
    <w:unhideWhenUsed w:val="1"/>
    <w:qFormat w:val="1"/>
    <w:pPr>
      <w:keepNext w:val="1"/>
      <w:keepLines w:val="1"/>
      <w:spacing w:after="40" w:before="220"/>
      <w:outlineLvl w:val="4"/>
    </w:pPr>
    <w:rPr>
      <w:b w:val="1"/>
    </w:rPr>
  </w:style>
  <w:style w:type="paragraph" w:styleId="Heading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link w:val="TitleChar"/>
    <w:uiPriority w:val="10"/>
    <w:qFormat w:val="1"/>
    <w:pPr>
      <w:keepNext w:val="1"/>
      <w:keepLines w:val="1"/>
      <w:spacing w:after="120" w:before="480"/>
    </w:pPr>
    <w:rPr>
      <w:b w:val="1"/>
      <w:sz w:val="72"/>
      <w:szCs w:val="72"/>
    </w:rPr>
  </w:style>
  <w:style w:type="paragraph" w:styleId="Header">
    <w:name w:val="header"/>
    <w:basedOn w:val="Normal"/>
    <w:link w:val="HeaderChar"/>
    <w:uiPriority w:val="99"/>
    <w:unhideWhenUsed w:val="1"/>
    <w:rsid w:val="002B6AE4"/>
    <w:pPr>
      <w:tabs>
        <w:tab w:val="center" w:pos="4513"/>
        <w:tab w:val="right" w:pos="9026"/>
      </w:tabs>
      <w:spacing w:after="0" w:line="240" w:lineRule="auto"/>
    </w:pPr>
  </w:style>
  <w:style w:type="character" w:styleId="HeaderChar" w:customStyle="1">
    <w:name w:val="Header Char"/>
    <w:basedOn w:val="DefaultParagraphFont"/>
    <w:link w:val="Header"/>
    <w:uiPriority w:val="99"/>
    <w:rsid w:val="002B6AE4"/>
  </w:style>
  <w:style w:type="paragraph" w:styleId="Footer">
    <w:name w:val="footer"/>
    <w:basedOn w:val="Normal"/>
    <w:link w:val="FooterChar"/>
    <w:uiPriority w:val="99"/>
    <w:unhideWhenUsed w:val="1"/>
    <w:rsid w:val="002B6AE4"/>
    <w:pPr>
      <w:tabs>
        <w:tab w:val="center" w:pos="4513"/>
        <w:tab w:val="right" w:pos="9026"/>
      </w:tabs>
      <w:spacing w:after="0" w:line="240" w:lineRule="auto"/>
    </w:pPr>
  </w:style>
  <w:style w:type="character" w:styleId="FooterChar" w:customStyle="1">
    <w:name w:val="Footer Char"/>
    <w:basedOn w:val="DefaultParagraphFont"/>
    <w:link w:val="Footer"/>
    <w:uiPriority w:val="99"/>
    <w:rsid w:val="002B6AE4"/>
  </w:style>
  <w:style w:type="character" w:styleId="Heading1Char" w:customStyle="1">
    <w:name w:val="Heading 1 Char"/>
    <w:basedOn w:val="DefaultParagraphFont"/>
    <w:link w:val="Heading1"/>
    <w:uiPriority w:val="9"/>
    <w:rsid w:val="002B6AE4"/>
    <w:rPr>
      <w:rFonts w:asciiTheme="majorHAnsi" w:cstheme="majorBidi" w:eastAsiaTheme="majorEastAsia" w:hAnsiTheme="majorHAnsi"/>
      <w:color w:val="225c99"/>
      <w:sz w:val="32"/>
      <w:szCs w:val="32"/>
    </w:rPr>
  </w:style>
  <w:style w:type="character" w:styleId="Heading2Char" w:customStyle="1">
    <w:name w:val="Heading 2 Char"/>
    <w:basedOn w:val="DefaultParagraphFont"/>
    <w:link w:val="Heading2"/>
    <w:uiPriority w:val="9"/>
    <w:semiHidden w:val="1"/>
    <w:rsid w:val="00426F7D"/>
    <w:rPr>
      <w:rFonts w:asciiTheme="majorHAnsi" w:cstheme="majorBidi" w:eastAsiaTheme="majorEastAsia" w:hAnsiTheme="majorHAnsi"/>
      <w:color w:val="2f5496" w:themeColor="accent1" w:themeShade="0000BF"/>
      <w:sz w:val="26"/>
      <w:szCs w:val="26"/>
    </w:rPr>
  </w:style>
  <w:style w:type="paragraph" w:styleId="NormalWeb">
    <w:name w:val="Normal (Web)"/>
    <w:basedOn w:val="Normal"/>
    <w:uiPriority w:val="99"/>
    <w:unhideWhenUsed w:val="1"/>
    <w:rsid w:val="00426F7D"/>
    <w:pPr>
      <w:spacing w:after="100" w:afterAutospacing="1" w:before="100" w:beforeAutospacing="1" w:line="240" w:lineRule="auto"/>
    </w:pPr>
    <w:rPr>
      <w:rFonts w:ascii="Times New Roman" w:cs="Times New Roman" w:eastAsia="Times New Roman" w:hAnsi="Times New Roman"/>
      <w:sz w:val="24"/>
      <w:szCs w:val="24"/>
    </w:rPr>
  </w:style>
  <w:style w:type="paragraph" w:styleId="Subtitle">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paragraph" w:styleId="ListParagraph">
    <w:name w:val="List Paragraph"/>
    <w:basedOn w:val="Normal"/>
    <w:uiPriority w:val="34"/>
    <w:qFormat w:val="1"/>
    <w:rsid w:val="007B2331"/>
    <w:pPr>
      <w:ind w:left="720"/>
      <w:contextualSpacing w:val="1"/>
    </w:pPr>
    <w:rPr>
      <w:rFonts w:asciiTheme="minorHAnsi" w:cstheme="minorBidi" w:eastAsiaTheme="minorHAnsi" w:hAnsiTheme="minorHAnsi"/>
      <w:lang w:eastAsia="en-US" w:val="en-GB"/>
    </w:rPr>
  </w:style>
  <w:style w:type="character" w:styleId="TitleChar" w:customStyle="1">
    <w:name w:val="Title Char"/>
    <w:basedOn w:val="DefaultParagraphFont"/>
    <w:link w:val="Title"/>
    <w:uiPriority w:val="10"/>
    <w:rsid w:val="007B2331"/>
    <w:rPr>
      <w:b w:val="1"/>
      <w:sz w:val="72"/>
      <w:szCs w:val="72"/>
    </w:rPr>
  </w:style>
  <w:style w:type="table" w:styleId="TableGrid">
    <w:name w:val="Table Grid"/>
    <w:basedOn w:val="TableNormal"/>
    <w:uiPriority w:val="39"/>
    <w:rsid w:val="00DD777A"/>
    <w:pPr>
      <w:spacing w:after="0" w:line="240" w:lineRule="auto"/>
    </w:pPr>
    <w:rPr>
      <w:rFonts w:asciiTheme="minorHAnsi" w:cstheme="minorBidi" w:eastAsiaTheme="minorHAnsi" w:hAnsiTheme="minorHAnsi"/>
      <w:lang w:eastAsia="en-US" w:val="pt-PT"/>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Hyperlink">
    <w:name w:val="Hyperlink"/>
    <w:basedOn w:val="DefaultParagraphFont"/>
    <w:uiPriority w:val="99"/>
    <w:semiHidden w:val="1"/>
    <w:unhideWhenUsed w:val="1"/>
    <w:rsid w:val="00DD777A"/>
    <w:rPr>
      <w:color w:val="0000ff"/>
      <w:u w:val="single"/>
    </w:rPr>
  </w:style>
  <w:style w:type="character" w:styleId="FollowedHyperlink">
    <w:name w:val="FollowedHyperlink"/>
    <w:basedOn w:val="DefaultParagraphFont"/>
    <w:uiPriority w:val="99"/>
    <w:semiHidden w:val="1"/>
    <w:unhideWhenUsed w:val="1"/>
    <w:rsid w:val="00DD777A"/>
    <w:rPr>
      <w:color w:val="954f72" w:themeColor="followedHyperlink"/>
      <w:u w:val="single"/>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footer" Target="footer3.xml"/><Relationship Id="rId22" Type="http://schemas.openxmlformats.org/officeDocument/2006/relationships/image" Target="media/image13.png"/><Relationship Id="rId21" Type="http://schemas.openxmlformats.org/officeDocument/2006/relationships/image" Target="media/image11.png"/><Relationship Id="rId24" Type="http://schemas.openxmlformats.org/officeDocument/2006/relationships/image" Target="media/image17.png"/><Relationship Id="rId23" Type="http://schemas.openxmlformats.org/officeDocument/2006/relationships/image" Target="media/image1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26" Type="http://schemas.openxmlformats.org/officeDocument/2006/relationships/image" Target="media/image12.png"/><Relationship Id="rId25" Type="http://schemas.openxmlformats.org/officeDocument/2006/relationships/image" Target="media/image10.png"/><Relationship Id="rId28" Type="http://schemas.openxmlformats.org/officeDocument/2006/relationships/image" Target="media/image8.png"/><Relationship Id="rId27" Type="http://schemas.openxmlformats.org/officeDocument/2006/relationships/image" Target="media/image4.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header" Target="header4.xml"/><Relationship Id="rId7" Type="http://schemas.openxmlformats.org/officeDocument/2006/relationships/header" Target="header2.xml"/><Relationship Id="rId8" Type="http://schemas.openxmlformats.org/officeDocument/2006/relationships/header" Target="header1.xml"/><Relationship Id="rId30" Type="http://schemas.openxmlformats.org/officeDocument/2006/relationships/footer" Target="footer4.xml"/><Relationship Id="rId11" Type="http://schemas.openxmlformats.org/officeDocument/2006/relationships/image" Target="media/image2.png"/><Relationship Id="rId10" Type="http://schemas.openxmlformats.org/officeDocument/2006/relationships/footer" Target="footer1.xml"/><Relationship Id="rId13" Type="http://schemas.openxmlformats.org/officeDocument/2006/relationships/image" Target="media/image5.png"/><Relationship Id="rId12" Type="http://schemas.openxmlformats.org/officeDocument/2006/relationships/image" Target="media/image7.jpg"/><Relationship Id="rId15" Type="http://schemas.openxmlformats.org/officeDocument/2006/relationships/image" Target="media/image15.png"/><Relationship Id="rId14" Type="http://schemas.openxmlformats.org/officeDocument/2006/relationships/image" Target="media/image19.png"/><Relationship Id="rId17" Type="http://schemas.openxmlformats.org/officeDocument/2006/relationships/image" Target="media/image3.png"/><Relationship Id="rId16" Type="http://schemas.openxmlformats.org/officeDocument/2006/relationships/image" Target="media/image16.png"/><Relationship Id="rId19" Type="http://schemas.openxmlformats.org/officeDocument/2006/relationships/header" Target="header3.xml"/><Relationship Id="rId18" Type="http://schemas.openxmlformats.org/officeDocument/2006/relationships/image" Target="media/image14.png"/></Relationships>
</file>

<file path=word/_rels/fontTable.xml.rels><?xml version="1.0" encoding="UTF-8" standalone="yes"?><Relationships xmlns="http://schemas.openxmlformats.org/package/2006/relationships"><Relationship Id="rId1" Type="http://schemas.openxmlformats.org/officeDocument/2006/relationships/font" Target="fonts/QuattrocentoSans-regular.ttf"/><Relationship Id="rId2" Type="http://schemas.openxmlformats.org/officeDocument/2006/relationships/font" Target="fonts/QuattrocentoSans-bold.ttf"/><Relationship Id="rId3" Type="http://schemas.openxmlformats.org/officeDocument/2006/relationships/font" Target="fonts/QuattrocentoSans-italic.ttf"/><Relationship Id="rId4" Type="http://schemas.openxmlformats.org/officeDocument/2006/relationships/font" Target="fonts/QuattrocentoSans-boldItalic.ttf"/><Relationship Id="rId5" Type="http://schemas.openxmlformats.org/officeDocument/2006/relationships/font" Target="fonts/SourceSansPro-regular.ttf"/><Relationship Id="rId6" Type="http://schemas.openxmlformats.org/officeDocument/2006/relationships/font" Target="fonts/SourceSansPro-bold.ttf"/><Relationship Id="rId7" Type="http://schemas.openxmlformats.org/officeDocument/2006/relationships/font" Target="fonts/SourceSansPro-italic.ttf"/><Relationship Id="rId8" Type="http://schemas.openxmlformats.org/officeDocument/2006/relationships/font" Target="fonts/SourceSansPro-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 Id="rId2"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jmx7h93QfcZvTPvHcF2cs62uuX5A==">AMUW2mVqB1m0j8mA+rXPJEQElK9u7N6yxQXoc9CORUe3Kyyzp7ij+1e7LVo1cZVsKR0VNxRalPDaTuj1nkgmCHzkes8z/bFCYq2ZkAlxI9IBDWIMHX7QNA0=</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2023-02-27T16:08:00.0000000Z</dcterms:created>
  <dc:creator>Gary</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c2871cc25768c7d60592d4a8fee6a16a0d24b679a48b1fffdbd93fe371be5aa0</vt:lpwstr>
  </property>
</Properties>
</file>