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A9851" w14:textId="77777777" w:rsidR="006A48E2" w:rsidRDefault="00860E72" w:rsidP="00B504FF">
      <w:r>
        <w:rPr>
          <w:noProof/>
        </w:rPr>
        <w:drawing>
          <wp:anchor distT="0" distB="0" distL="114300" distR="114300" simplePos="0" relativeHeight="251658240" behindDoc="0" locked="0" layoutInCell="1" allowOverlap="1" wp14:anchorId="5F7BB533" wp14:editId="27E3547F">
            <wp:simplePos x="0" y="0"/>
            <wp:positionH relativeFrom="margin">
              <wp:posOffset>-892810</wp:posOffset>
            </wp:positionH>
            <wp:positionV relativeFrom="page">
              <wp:posOffset>-204470</wp:posOffset>
            </wp:positionV>
            <wp:extent cx="8820150" cy="14107160"/>
            <wp:effectExtent l="0" t="0" r="0" b="8890"/>
            <wp:wrapSquare wrapText="bothSides"/>
            <wp:docPr id="1" name="image6.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8820150" cy="1410716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tbl>
      <w:tblPr>
        <w:tblpPr w:leftFromText="180" w:rightFromText="180" w:vertAnchor="page" w:horzAnchor="margin" w:tblpY="2331"/>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2547"/>
        <w:gridCol w:w="6463"/>
      </w:tblGrid>
      <w:tr w:rsidR="00E972CC" w:rsidRPr="0032320F" w14:paraId="46A17479" w14:textId="77777777" w:rsidTr="00285F22">
        <w:trPr>
          <w:trHeight w:val="438"/>
        </w:trPr>
        <w:tc>
          <w:tcPr>
            <w:tcW w:w="2547" w:type="dxa"/>
            <w:shd w:val="clear" w:color="auto" w:fill="9CC2E5" w:themeFill="accent5" w:themeFillTint="99"/>
            <w:tcMar>
              <w:top w:w="15" w:type="dxa"/>
              <w:left w:w="28" w:type="dxa"/>
              <w:bottom w:w="0" w:type="dxa"/>
              <w:right w:w="28" w:type="dxa"/>
            </w:tcMar>
            <w:hideMark/>
          </w:tcPr>
          <w:p w14:paraId="19E231AC" w14:textId="77777777" w:rsidR="00E972CC" w:rsidRDefault="00E972CC" w:rsidP="00E972CC">
            <w:pPr>
              <w:rPr>
                <w:b/>
                <w:bCs/>
                <w:color w:val="FFFFFF" w:themeColor="background1"/>
                <w:lang w:val="el-GR"/>
              </w:rPr>
            </w:pPr>
          </w:p>
          <w:p w14:paraId="15984996" w14:textId="77777777" w:rsidR="00E972CC" w:rsidRDefault="00E972CC" w:rsidP="00E972CC">
            <w:pPr>
              <w:rPr>
                <w:b/>
                <w:bCs/>
                <w:color w:val="FFFFFF" w:themeColor="background1"/>
                <w:lang w:val="en-US"/>
              </w:rPr>
            </w:pPr>
            <w:r>
              <w:rPr>
                <w:b/>
                <w:bCs/>
                <w:color w:val="FFFFFF" w:themeColor="background1"/>
                <w:lang w:val="en-US"/>
              </w:rPr>
              <w:t>SAMOSTALNA AKTIVNOST</w:t>
            </w:r>
          </w:p>
          <w:p w14:paraId="0E4BB884" w14:textId="77777777" w:rsidR="00E972CC" w:rsidRPr="00F168A0" w:rsidRDefault="00E972CC" w:rsidP="00E972CC">
            <w:pPr>
              <w:rPr>
                <w:b/>
                <w:bCs/>
                <w:color w:val="FFFFFF" w:themeColor="background1"/>
                <w:lang w:val="en-US"/>
              </w:rPr>
            </w:pPr>
            <w:r>
              <w:rPr>
                <w:b/>
                <w:bCs/>
                <w:color w:val="FFFFFF" w:themeColor="background1"/>
                <w:lang w:val="en-US"/>
              </w:rPr>
              <w:t>SLIKA ILI LOGO</w:t>
            </w:r>
          </w:p>
          <w:p w14:paraId="09F25C33" w14:textId="77777777" w:rsidR="00E972CC" w:rsidRDefault="00E972CC" w:rsidP="00E972CC">
            <w:pPr>
              <w:rPr>
                <w:b/>
                <w:bCs/>
                <w:color w:val="FFFFFF" w:themeColor="background1"/>
                <w:lang w:val="el-GR"/>
              </w:rPr>
            </w:pPr>
          </w:p>
          <w:p w14:paraId="31C7C581" w14:textId="77777777" w:rsidR="00E972CC" w:rsidRPr="0032320F" w:rsidRDefault="00E972CC" w:rsidP="00E972CC">
            <w:pPr>
              <w:rPr>
                <w:b/>
                <w:bCs/>
                <w:color w:val="FFFFFF" w:themeColor="background1"/>
              </w:rPr>
            </w:pPr>
          </w:p>
        </w:tc>
        <w:tc>
          <w:tcPr>
            <w:tcW w:w="6463" w:type="dxa"/>
            <w:shd w:val="clear" w:color="auto" w:fill="auto"/>
            <w:tcMar>
              <w:top w:w="15" w:type="dxa"/>
              <w:left w:w="28" w:type="dxa"/>
              <w:bottom w:w="0" w:type="dxa"/>
              <w:right w:w="28" w:type="dxa"/>
            </w:tcMar>
            <w:hideMark/>
          </w:tcPr>
          <w:p w14:paraId="57F0A973" w14:textId="77777777" w:rsidR="00E972CC" w:rsidRPr="0032320F" w:rsidRDefault="00285F22" w:rsidP="00285F22">
            <w:pPr>
              <w:jc w:val="center"/>
            </w:pPr>
            <w:r>
              <w:rPr>
                <w:noProof/>
              </w:rPr>
              <w:drawing>
                <wp:inline distT="0" distB="0" distL="0" distR="0" wp14:anchorId="572D6659" wp14:editId="03BC58D9">
                  <wp:extent cx="3390900" cy="3228975"/>
                  <wp:effectExtent l="0" t="0" r="0" b="9525"/>
                  <wp:docPr id="2" name="Bil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390900" cy="3228975"/>
                          </a:xfrm>
                          <a:prstGeom prst="rect">
                            <a:avLst/>
                          </a:prstGeom>
                        </pic:spPr>
                      </pic:pic>
                    </a:graphicData>
                  </a:graphic>
                </wp:inline>
              </w:drawing>
            </w:r>
          </w:p>
        </w:tc>
      </w:tr>
      <w:tr w:rsidR="00E972CC" w:rsidRPr="0032320F" w14:paraId="0E3A9686" w14:textId="77777777" w:rsidTr="00285F22">
        <w:trPr>
          <w:trHeight w:val="438"/>
        </w:trPr>
        <w:tc>
          <w:tcPr>
            <w:tcW w:w="2547" w:type="dxa"/>
            <w:shd w:val="clear" w:color="auto" w:fill="9CC2E5" w:themeFill="accent5" w:themeFillTint="99"/>
            <w:tcMar>
              <w:top w:w="15" w:type="dxa"/>
              <w:left w:w="28" w:type="dxa"/>
              <w:bottom w:w="0" w:type="dxa"/>
              <w:right w:w="28" w:type="dxa"/>
            </w:tcMar>
            <w:hideMark/>
          </w:tcPr>
          <w:p w14:paraId="3AFE1BAD" w14:textId="77777777" w:rsidR="00E972CC" w:rsidRDefault="00E972CC" w:rsidP="00E972CC">
            <w:pPr>
              <w:rPr>
                <w:b/>
                <w:bCs/>
                <w:color w:val="FFFFFF" w:themeColor="background1"/>
                <w:lang w:val="en-US"/>
              </w:rPr>
            </w:pPr>
            <w:r w:rsidRPr="0032320F">
              <w:rPr>
                <w:b/>
                <w:bCs/>
                <w:color w:val="FFFFFF" w:themeColor="background1"/>
                <w:lang w:val="en-US"/>
              </w:rPr>
              <w:t>RAZVOJ/PROMOTOR</w:t>
            </w:r>
          </w:p>
          <w:p w14:paraId="41788DE5" w14:textId="77777777" w:rsidR="00E972CC" w:rsidRDefault="00E972CC" w:rsidP="00E972CC">
            <w:pPr>
              <w:rPr>
                <w:b/>
                <w:bCs/>
                <w:color w:val="FFFFFF" w:themeColor="background1"/>
                <w:lang w:val="en-US"/>
              </w:rPr>
            </w:pPr>
          </w:p>
          <w:p w14:paraId="48E8600F" w14:textId="77777777" w:rsidR="00E972CC" w:rsidRPr="0032320F" w:rsidRDefault="00E972CC" w:rsidP="00E972CC">
            <w:pPr>
              <w:rPr>
                <w:b/>
                <w:bCs/>
                <w:color w:val="FFFFFF" w:themeColor="background1"/>
              </w:rPr>
            </w:pPr>
          </w:p>
        </w:tc>
        <w:tc>
          <w:tcPr>
            <w:tcW w:w="6463" w:type="dxa"/>
            <w:shd w:val="clear" w:color="auto" w:fill="auto"/>
            <w:tcMar>
              <w:top w:w="15" w:type="dxa"/>
              <w:left w:w="28" w:type="dxa"/>
              <w:bottom w:w="0" w:type="dxa"/>
              <w:right w:w="28" w:type="dxa"/>
            </w:tcMar>
          </w:tcPr>
          <w:p w14:paraId="15B9FF6F" w14:textId="77777777" w:rsidR="00B87D67" w:rsidRDefault="00B87D67" w:rsidP="00B87D67">
            <w:r>
              <w:t xml:space="preserve">Adriana </w:t>
            </w:r>
            <w:proofErr w:type="spellStart"/>
            <w:r>
              <w:t>Bujor</w:t>
            </w:r>
            <w:proofErr w:type="spellEnd"/>
            <w:r>
              <w:t>,</w:t>
            </w:r>
          </w:p>
          <w:p w14:paraId="1B8912F4" w14:textId="77777777" w:rsidR="00B87D67" w:rsidRDefault="00B87D67" w:rsidP="00B87D67">
            <w:r>
              <w:t xml:space="preserve">Tehničko sveučilište Gheorghe </w:t>
            </w:r>
            <w:proofErr w:type="spellStart"/>
            <w:r>
              <w:t>Asachi</w:t>
            </w:r>
            <w:proofErr w:type="spellEnd"/>
            <w:r>
              <w:t xml:space="preserve"> u </w:t>
            </w:r>
            <w:proofErr w:type="spellStart"/>
            <w:r>
              <w:t>Iasiju</w:t>
            </w:r>
            <w:proofErr w:type="spellEnd"/>
          </w:p>
          <w:p w14:paraId="74A8D502" w14:textId="77777777" w:rsidR="00B87D67" w:rsidRDefault="00B87D67" w:rsidP="00B87D67">
            <w:r>
              <w:t xml:space="preserve">Silvia </w:t>
            </w:r>
            <w:proofErr w:type="spellStart"/>
            <w:r>
              <w:t>Avasilcai</w:t>
            </w:r>
            <w:proofErr w:type="spellEnd"/>
            <w:r>
              <w:t>,</w:t>
            </w:r>
          </w:p>
          <w:p w14:paraId="0C009AAD" w14:textId="77777777" w:rsidR="00E972CC" w:rsidRPr="0032320F" w:rsidRDefault="00B87D67" w:rsidP="00B87D67">
            <w:r>
              <w:t xml:space="preserve">Tehničko sveučilište Gheorghe </w:t>
            </w:r>
            <w:proofErr w:type="spellStart"/>
            <w:r>
              <w:t>Asachi</w:t>
            </w:r>
            <w:proofErr w:type="spellEnd"/>
            <w:r>
              <w:t xml:space="preserve"> u </w:t>
            </w:r>
            <w:proofErr w:type="spellStart"/>
            <w:r>
              <w:t>Iasiju</w:t>
            </w:r>
            <w:proofErr w:type="spellEnd"/>
          </w:p>
        </w:tc>
      </w:tr>
      <w:tr w:rsidR="00E972CC" w:rsidRPr="0032320F" w14:paraId="7E775625" w14:textId="77777777" w:rsidTr="00285F22">
        <w:trPr>
          <w:trHeight w:val="226"/>
        </w:trPr>
        <w:tc>
          <w:tcPr>
            <w:tcW w:w="2547" w:type="dxa"/>
            <w:shd w:val="clear" w:color="auto" w:fill="9CC2E5" w:themeFill="accent5" w:themeFillTint="99"/>
            <w:tcMar>
              <w:top w:w="15" w:type="dxa"/>
              <w:left w:w="28" w:type="dxa"/>
              <w:bottom w:w="0" w:type="dxa"/>
              <w:right w:w="28" w:type="dxa"/>
            </w:tcMar>
            <w:hideMark/>
          </w:tcPr>
          <w:p w14:paraId="78AD4494" w14:textId="77777777" w:rsidR="00E972CC" w:rsidRDefault="00E972CC" w:rsidP="00E972CC">
            <w:pPr>
              <w:rPr>
                <w:b/>
                <w:bCs/>
                <w:color w:val="FFFFFF" w:themeColor="background1"/>
                <w:lang w:val="en-US"/>
              </w:rPr>
            </w:pPr>
            <w:r>
              <w:rPr>
                <w:b/>
                <w:bCs/>
                <w:color w:val="FFFFFF" w:themeColor="background1"/>
                <w:lang w:val="en-US"/>
              </w:rPr>
              <w:t>IDENTIFIKACIJA PROBLEMA</w:t>
            </w:r>
          </w:p>
          <w:p w14:paraId="2A2CE0EC" w14:textId="77777777" w:rsidR="00E972CC" w:rsidRDefault="00E972CC" w:rsidP="00E972CC">
            <w:pPr>
              <w:rPr>
                <w:b/>
                <w:bCs/>
                <w:color w:val="FFFFFF" w:themeColor="background1"/>
                <w:lang w:val="en-US"/>
              </w:rPr>
            </w:pPr>
          </w:p>
          <w:p w14:paraId="16BD7AA7" w14:textId="77777777" w:rsidR="00E972CC" w:rsidRDefault="00E972CC" w:rsidP="00E972CC">
            <w:pPr>
              <w:rPr>
                <w:b/>
                <w:bCs/>
                <w:color w:val="FFFFFF" w:themeColor="background1"/>
                <w:lang w:val="en-US"/>
              </w:rPr>
            </w:pPr>
          </w:p>
          <w:p w14:paraId="7E1725FE" w14:textId="77777777" w:rsidR="00E972CC" w:rsidRPr="00F168A0" w:rsidRDefault="00E972CC" w:rsidP="00E972CC">
            <w:pPr>
              <w:rPr>
                <w:b/>
                <w:bCs/>
                <w:color w:val="FFFFFF" w:themeColor="background1"/>
                <w:lang w:val="en-US"/>
              </w:rPr>
            </w:pPr>
          </w:p>
          <w:p w14:paraId="59196C7F" w14:textId="77777777" w:rsidR="00E972CC" w:rsidRPr="0032320F" w:rsidRDefault="00E972CC" w:rsidP="00E972CC">
            <w:pPr>
              <w:rPr>
                <w:b/>
                <w:bCs/>
                <w:color w:val="FFFFFF" w:themeColor="background1"/>
              </w:rPr>
            </w:pPr>
          </w:p>
        </w:tc>
        <w:tc>
          <w:tcPr>
            <w:tcW w:w="6463" w:type="dxa"/>
            <w:shd w:val="clear" w:color="auto" w:fill="auto"/>
            <w:tcMar>
              <w:top w:w="15" w:type="dxa"/>
              <w:left w:w="28" w:type="dxa"/>
              <w:bottom w:w="0" w:type="dxa"/>
              <w:right w:w="28" w:type="dxa"/>
            </w:tcMar>
          </w:tcPr>
          <w:p w14:paraId="3F641B47" w14:textId="77777777" w:rsidR="00E972CC" w:rsidRPr="0032320F" w:rsidRDefault="0081711A" w:rsidP="00E972CC">
            <w:r>
              <w:t>Pojam “kreativnost” često se koristi oko nas, pogotovo u posljednje vrijeme, jer danas većina ljudi teži biti kreativni. Glavni razlog za to je što se čini da kreativnost predstavlja prednost pred drugima. Poduzetnici su izrazito proaktivni, a upravo ta usmjerenost na djelovanje dovodi do uspjeha u poslu, ali iu privatnom životu. “Kreativno poduzetništvo” postalo je pojam koji se odnosi na poslovnu aktivnost poduzetnika koji pripadaju kreativnim industrijama. Kreativni poduzetnik je tip poduzetnika koji se bavi stvaranjem i iskorištavanjem kreativnog ili intelektualnog kapitala. On ili ona je ulagač u svoj talent, ali i u tuđi.</w:t>
            </w:r>
          </w:p>
        </w:tc>
      </w:tr>
      <w:tr w:rsidR="00E972CC" w:rsidRPr="0032320F" w14:paraId="528C80D6" w14:textId="77777777" w:rsidTr="00285F22">
        <w:trPr>
          <w:trHeight w:val="226"/>
        </w:trPr>
        <w:tc>
          <w:tcPr>
            <w:tcW w:w="2547" w:type="dxa"/>
            <w:shd w:val="clear" w:color="auto" w:fill="9CC2E5" w:themeFill="accent5" w:themeFillTint="99"/>
            <w:tcMar>
              <w:top w:w="15" w:type="dxa"/>
              <w:left w:w="28" w:type="dxa"/>
              <w:bottom w:w="0" w:type="dxa"/>
              <w:right w:w="28" w:type="dxa"/>
            </w:tcMar>
            <w:hideMark/>
          </w:tcPr>
          <w:p w14:paraId="4330C419" w14:textId="77777777" w:rsidR="00E972CC" w:rsidRDefault="00E972CC" w:rsidP="00E972CC">
            <w:pPr>
              <w:rPr>
                <w:b/>
                <w:bCs/>
                <w:color w:val="FFFFFF" w:themeColor="background1"/>
                <w:lang w:val="en-US"/>
              </w:rPr>
            </w:pPr>
            <w:r>
              <w:rPr>
                <w:b/>
                <w:bCs/>
                <w:color w:val="FFFFFF" w:themeColor="background1"/>
                <w:lang w:val="en-US"/>
              </w:rPr>
              <w:t>ŠTO ZNAMO O PROBLEMU?</w:t>
            </w:r>
          </w:p>
          <w:p w14:paraId="40DFDA42" w14:textId="77777777" w:rsidR="00E972CC" w:rsidRDefault="00E972CC" w:rsidP="00E972CC">
            <w:pPr>
              <w:rPr>
                <w:b/>
                <w:bCs/>
                <w:color w:val="FFFFFF" w:themeColor="background1"/>
                <w:lang w:val="en-US"/>
              </w:rPr>
            </w:pPr>
          </w:p>
          <w:p w14:paraId="66C4F462" w14:textId="77777777" w:rsidR="00E972CC" w:rsidRDefault="00E972CC" w:rsidP="00E972CC">
            <w:pPr>
              <w:rPr>
                <w:b/>
                <w:bCs/>
                <w:color w:val="FFFFFF" w:themeColor="background1"/>
                <w:lang w:val="en-US"/>
              </w:rPr>
            </w:pPr>
          </w:p>
          <w:p w14:paraId="2CE04EB6" w14:textId="77777777" w:rsidR="00E972CC" w:rsidRDefault="00E972CC" w:rsidP="00E972CC">
            <w:pPr>
              <w:rPr>
                <w:b/>
                <w:bCs/>
                <w:color w:val="FFFFFF" w:themeColor="background1"/>
                <w:lang w:val="en-US"/>
              </w:rPr>
            </w:pPr>
          </w:p>
          <w:p w14:paraId="3438604E" w14:textId="77777777" w:rsidR="00E972CC" w:rsidRPr="0032320F" w:rsidRDefault="00E972CC" w:rsidP="00E972CC">
            <w:pPr>
              <w:rPr>
                <w:b/>
                <w:bCs/>
                <w:color w:val="FFFFFF" w:themeColor="background1"/>
              </w:rPr>
            </w:pPr>
          </w:p>
        </w:tc>
        <w:tc>
          <w:tcPr>
            <w:tcW w:w="6463" w:type="dxa"/>
            <w:shd w:val="clear" w:color="auto" w:fill="auto"/>
            <w:tcMar>
              <w:top w:w="15" w:type="dxa"/>
              <w:left w:w="28" w:type="dxa"/>
              <w:bottom w:w="0" w:type="dxa"/>
              <w:right w:w="28" w:type="dxa"/>
            </w:tcMar>
            <w:hideMark/>
          </w:tcPr>
          <w:p w14:paraId="71D34F0C" w14:textId="77777777" w:rsidR="00E972CC" w:rsidRPr="001D63EF" w:rsidRDefault="0081711A" w:rsidP="0081711A">
            <w:pPr>
              <w:pStyle w:val="Normal1"/>
              <w:rPr>
                <w:sz w:val="24"/>
                <w:szCs w:val="24"/>
              </w:rPr>
            </w:pPr>
            <w:r w:rsidRPr="0081711A">
              <w:rPr>
                <w:sz w:val="24"/>
                <w:szCs w:val="24"/>
              </w:rPr>
              <w:t xml:space="preserve">Danas gotovo svi teže biti kreativni, od političara i poslovnih ljudi do nogometaša i studenata; u poslovanju, može se reći da je biti kreativan ili imati visoku razinu kreativnosti postalo pravi as u rupi za konkurentsku prednost na pretrpanim tržištima. Definiranje kreativnosti jednako je frustrirajuće kao potraga za iglom u plastu sijena ili kako je Leslie Owen Wilson dobro rekao: jednako je frustrirajuće kao pokušaj skupljanja tekuće žive koja se nekoć koristila za izradu toplomjera (Wilson, 2015.). Kada termometar padne i njegovo kućište se slomi, živa koja je inkapsulirana će se odvojiti u male kuglice. Gotovo je nemoguće </w:t>
            </w:r>
            <w:r w:rsidRPr="0081711A">
              <w:rPr>
                <w:sz w:val="24"/>
                <w:szCs w:val="24"/>
              </w:rPr>
              <w:lastRenderedPageBreak/>
              <w:t>složiti sve te kuglice bez znatnog napora, s obzirom na to da svaki pokušaj njihovog hvatanja živa uzrokuje kontinuirano dijeljenje. "Stvoritelj", "stvaranje", “kreativnost” neke su od najčešće korištenih riječi i one koje u konačnici najviše dovode u zabludu. Lišena bilo kakvog posebnog značaja od strane generacije birokrata, javnih službenika, menadžera i političara, riječ “kreator” postala je gotovo neupotrebljiva (Tusa, 2003). Prekrasne i uspješne tvrtke mogu se osnovati u bilo kojem sektoru ovih industrija: oglašavanje, arhitektura, tržnice umjetnosti i antikviteta, obrti, dizajn, dizajnerska moda, interaktivni softver za slobodno vrijeme (elektroničke igre), glazba, izvedbene umjetnosti, izdavaštvo, softver i računalne usluge , televizija i radio, film i video, uz uvjet poštivanja pravila poduzetničke inicijative.</w:t>
            </w:r>
          </w:p>
        </w:tc>
      </w:tr>
      <w:tr w:rsidR="00E972CC" w:rsidRPr="0032320F" w14:paraId="5C203EA6" w14:textId="77777777" w:rsidTr="00285F22">
        <w:trPr>
          <w:trHeight w:val="226"/>
        </w:trPr>
        <w:tc>
          <w:tcPr>
            <w:tcW w:w="2547" w:type="dxa"/>
            <w:shd w:val="clear" w:color="auto" w:fill="9CC2E5" w:themeFill="accent5" w:themeFillTint="99"/>
            <w:tcMar>
              <w:top w:w="15" w:type="dxa"/>
              <w:left w:w="28" w:type="dxa"/>
              <w:bottom w:w="0" w:type="dxa"/>
              <w:right w:w="28" w:type="dxa"/>
            </w:tcMar>
          </w:tcPr>
          <w:p w14:paraId="733766C8" w14:textId="77777777" w:rsidR="00E972CC" w:rsidRDefault="00E972CC" w:rsidP="00E972CC">
            <w:pPr>
              <w:rPr>
                <w:b/>
                <w:bCs/>
                <w:color w:val="FFFFFF" w:themeColor="background1"/>
                <w:lang w:val="en-US"/>
              </w:rPr>
            </w:pPr>
            <w:r>
              <w:rPr>
                <w:b/>
                <w:bCs/>
                <w:color w:val="FFFFFF" w:themeColor="background1"/>
                <w:lang w:val="en-US"/>
              </w:rPr>
              <w:t>ŠTO MORAMO ZNATI?</w:t>
            </w:r>
          </w:p>
          <w:p w14:paraId="2F6F0D14" w14:textId="77777777" w:rsidR="00E972CC" w:rsidRDefault="00E972CC" w:rsidP="00E972CC">
            <w:pPr>
              <w:rPr>
                <w:b/>
                <w:bCs/>
                <w:color w:val="FFFFFF" w:themeColor="background1"/>
                <w:lang w:val="en-US"/>
              </w:rPr>
            </w:pPr>
            <w:r>
              <w:rPr>
                <w:b/>
                <w:bCs/>
                <w:color w:val="FFFFFF" w:themeColor="background1"/>
                <w:lang w:val="en-US"/>
              </w:rPr>
              <w:t>SAMOSTALNO ISTRAŽIVANJE</w:t>
            </w:r>
          </w:p>
          <w:p w14:paraId="52558D02" w14:textId="77777777" w:rsidR="00E972CC" w:rsidRDefault="00E972CC" w:rsidP="00E972CC">
            <w:pPr>
              <w:rPr>
                <w:b/>
                <w:bCs/>
                <w:color w:val="FFFFFF" w:themeColor="background1"/>
                <w:lang w:val="en-US"/>
              </w:rPr>
            </w:pPr>
            <w:r>
              <w:rPr>
                <w:b/>
                <w:bCs/>
                <w:color w:val="FFFFFF" w:themeColor="background1"/>
                <w:lang w:val="en-US"/>
              </w:rPr>
              <w:t>(resursi za učenje)</w:t>
            </w:r>
          </w:p>
          <w:p w14:paraId="370F7047" w14:textId="77777777" w:rsidR="00E972CC" w:rsidRDefault="00E972CC" w:rsidP="00E972CC">
            <w:pPr>
              <w:rPr>
                <w:b/>
                <w:bCs/>
                <w:color w:val="FFFFFF" w:themeColor="background1"/>
                <w:lang w:val="en-US"/>
              </w:rPr>
            </w:pPr>
          </w:p>
          <w:p w14:paraId="66531282" w14:textId="77777777" w:rsidR="00E972CC" w:rsidRPr="0032320F" w:rsidRDefault="00E972CC" w:rsidP="00E972CC">
            <w:pPr>
              <w:rPr>
                <w:b/>
                <w:bCs/>
                <w:color w:val="FFFFFF" w:themeColor="background1"/>
                <w:lang w:val="en-US"/>
              </w:rPr>
            </w:pPr>
          </w:p>
        </w:tc>
        <w:tc>
          <w:tcPr>
            <w:tcW w:w="6463" w:type="dxa"/>
            <w:shd w:val="clear" w:color="auto" w:fill="auto"/>
            <w:tcMar>
              <w:top w:w="15" w:type="dxa"/>
              <w:left w:w="28" w:type="dxa"/>
              <w:bottom w:w="0" w:type="dxa"/>
              <w:right w:w="28" w:type="dxa"/>
            </w:tcMar>
          </w:tcPr>
          <w:p w14:paraId="1BF9E058" w14:textId="77777777" w:rsidR="00E972CC" w:rsidRDefault="00B87D67" w:rsidP="00E972CC">
            <w:r w:rsidRPr="00B87D67">
              <w:t>Kaže se da svi imamo poduzetnički duh u sebi, duh koji samo čeka da izađe na vidjelo! Poduzetništvo počinje vizijom, a poduzetniku je najvažnije da bude nezaustavljiv! Jedna stvar koju mnogi ne znaju je da poduzetništvo nije genetski, ali se može naučiti. Volja, vještine, znanje neke su od osobina koje kroz praksu možemo naučiti i unaprijediti. Iako poduzetništvo postoji u svakom od nas, bez mukotrpnog rada samo nekoliko poduzetničkih kvaliteta stečenih rođenjem može nam dugoročno pomoći. Poduzetnici čine da stvari postanu stvarnost vlastitom voljom, vlastitim kvalitetama i znanjem, osobinama koje se mogu učiti i razvijati.</w:t>
            </w:r>
          </w:p>
        </w:tc>
      </w:tr>
      <w:tr w:rsidR="00E972CC" w:rsidRPr="0032320F" w14:paraId="45AB7886" w14:textId="77777777" w:rsidTr="00285F22">
        <w:trPr>
          <w:trHeight w:val="339"/>
        </w:trPr>
        <w:tc>
          <w:tcPr>
            <w:tcW w:w="2547" w:type="dxa"/>
            <w:shd w:val="clear" w:color="auto" w:fill="9CC2E5" w:themeFill="accent5" w:themeFillTint="99"/>
            <w:tcMar>
              <w:top w:w="15" w:type="dxa"/>
              <w:left w:w="28" w:type="dxa"/>
              <w:bottom w:w="0" w:type="dxa"/>
              <w:right w:w="28" w:type="dxa"/>
            </w:tcMar>
          </w:tcPr>
          <w:p w14:paraId="5C10465D" w14:textId="77777777" w:rsidR="00E972CC" w:rsidRDefault="00E972CC" w:rsidP="00E972CC">
            <w:pPr>
              <w:rPr>
                <w:b/>
                <w:bCs/>
                <w:color w:val="FFFFFF" w:themeColor="background1"/>
                <w:lang w:val="en-US"/>
              </w:rPr>
            </w:pPr>
          </w:p>
          <w:p w14:paraId="77683260" w14:textId="77777777" w:rsidR="00E972CC" w:rsidRDefault="00E972CC" w:rsidP="00E972CC">
            <w:pPr>
              <w:rPr>
                <w:b/>
                <w:bCs/>
                <w:color w:val="FFFFFF" w:themeColor="background1"/>
                <w:lang w:val="en-US"/>
              </w:rPr>
            </w:pPr>
            <w:r>
              <w:rPr>
                <w:b/>
                <w:bCs/>
                <w:color w:val="FFFFFF" w:themeColor="background1"/>
                <w:lang w:val="en-US"/>
              </w:rPr>
              <w:t>ŠTO SMO NAUČILI?</w:t>
            </w:r>
          </w:p>
          <w:p w14:paraId="73618FD9" w14:textId="77777777" w:rsidR="00E972CC" w:rsidRDefault="00E972CC" w:rsidP="00E972CC">
            <w:pPr>
              <w:rPr>
                <w:b/>
                <w:bCs/>
                <w:color w:val="FFFFFF" w:themeColor="background1"/>
                <w:lang w:val="en-US"/>
              </w:rPr>
            </w:pPr>
            <w:r>
              <w:rPr>
                <w:b/>
                <w:bCs/>
                <w:color w:val="FFFFFF" w:themeColor="background1"/>
                <w:lang w:val="en-US"/>
              </w:rPr>
              <w:t>RJEŠENJE PROBLEMA</w:t>
            </w:r>
          </w:p>
          <w:p w14:paraId="00D86528" w14:textId="77777777" w:rsidR="00E972CC" w:rsidRDefault="00E972CC" w:rsidP="00E972CC">
            <w:pPr>
              <w:rPr>
                <w:b/>
                <w:bCs/>
                <w:color w:val="FFFFFF" w:themeColor="background1"/>
                <w:lang w:val="en-US"/>
              </w:rPr>
            </w:pPr>
          </w:p>
          <w:p w14:paraId="08AD639C" w14:textId="77777777" w:rsidR="00E972CC" w:rsidRDefault="00E972CC" w:rsidP="00E972CC">
            <w:pPr>
              <w:rPr>
                <w:b/>
                <w:bCs/>
                <w:color w:val="FFFFFF" w:themeColor="background1"/>
                <w:lang w:val="en-US"/>
              </w:rPr>
            </w:pPr>
          </w:p>
          <w:p w14:paraId="7ED3145D" w14:textId="77777777" w:rsidR="00E972CC" w:rsidRPr="0032320F" w:rsidRDefault="00E972CC" w:rsidP="00E972CC">
            <w:pPr>
              <w:rPr>
                <w:b/>
                <w:bCs/>
                <w:color w:val="FFFFFF" w:themeColor="background1"/>
                <w:lang w:val="en-US"/>
              </w:rPr>
            </w:pPr>
          </w:p>
        </w:tc>
        <w:tc>
          <w:tcPr>
            <w:tcW w:w="6463" w:type="dxa"/>
            <w:shd w:val="clear" w:color="auto" w:fill="auto"/>
            <w:tcMar>
              <w:top w:w="15" w:type="dxa"/>
              <w:left w:w="28" w:type="dxa"/>
              <w:bottom w:w="0" w:type="dxa"/>
              <w:right w:w="28" w:type="dxa"/>
            </w:tcMar>
          </w:tcPr>
          <w:p w14:paraId="02C11E13" w14:textId="77777777" w:rsidR="00E972CC" w:rsidRPr="0032320F" w:rsidRDefault="00B87D67" w:rsidP="00E972CC">
            <w:r w:rsidRPr="00B87D67">
              <w:t>Oko nas se često koristi pojam „kreativnost“, s obzirom na to da je potreba za kreativnošću sve izraženija na svim razinama. Kreativna poduzeća aktivnija su od drugih vrsta poduzeća u promicanju inovacija. Pravi izazov s kojim se moraju suočiti oni koji se usude upustiti u kreativno poduzetništvo je potreba za pronalaženjem ravnoteže između umjetničke strane te strane financiranja i razvoja poslovanja. Usporedba poduzeta u ovom radu, na temelju pregleda literature i razgovora s različitim kreativnim poduzetnicima, pokazuje da su se između njihovih karakteristika i karakteristika drugih poduzetnika pojavile neke razlike. Razlike se uglavnom javljaju jer su kreativni poduzetnici najviše zabrinuti za stvaranje i iskorištavanje intelektualnog ili kreativnog kapitala, budući da su ulagači u talent:</w:t>
            </w:r>
          </w:p>
        </w:tc>
      </w:tr>
      <w:tr w:rsidR="00E972CC" w:rsidRPr="0032320F" w14:paraId="40030029" w14:textId="77777777" w:rsidTr="00285F22">
        <w:trPr>
          <w:trHeight w:val="339"/>
        </w:trPr>
        <w:tc>
          <w:tcPr>
            <w:tcW w:w="2547" w:type="dxa"/>
            <w:shd w:val="clear" w:color="auto" w:fill="9CC2E5" w:themeFill="accent5" w:themeFillTint="99"/>
            <w:tcMar>
              <w:top w:w="15" w:type="dxa"/>
              <w:left w:w="28" w:type="dxa"/>
              <w:bottom w:w="0" w:type="dxa"/>
              <w:right w:w="28" w:type="dxa"/>
            </w:tcMar>
            <w:hideMark/>
          </w:tcPr>
          <w:p w14:paraId="5E3B7A4E" w14:textId="77777777" w:rsidR="00E972CC" w:rsidRDefault="00E972CC" w:rsidP="00E972CC">
            <w:pPr>
              <w:rPr>
                <w:b/>
                <w:bCs/>
                <w:color w:val="FFFFFF" w:themeColor="background1"/>
              </w:rPr>
            </w:pPr>
            <w:r>
              <w:rPr>
                <w:b/>
                <w:bCs/>
                <w:color w:val="FFFFFF" w:themeColor="background1"/>
              </w:rPr>
              <w:t>PREGLEDAJTE, RAZMIŠLJAJTE I IZVJEŠĆITE (upute za VET mentore)</w:t>
            </w:r>
          </w:p>
          <w:p w14:paraId="2ACFFA13" w14:textId="77777777" w:rsidR="00E972CC" w:rsidRDefault="00E972CC" w:rsidP="00E972CC">
            <w:pPr>
              <w:rPr>
                <w:b/>
                <w:bCs/>
                <w:color w:val="FFFFFF" w:themeColor="background1"/>
              </w:rPr>
            </w:pPr>
          </w:p>
          <w:p w14:paraId="07B9686C" w14:textId="77777777" w:rsidR="00E972CC" w:rsidRDefault="00E972CC" w:rsidP="00E972CC">
            <w:pPr>
              <w:rPr>
                <w:b/>
                <w:bCs/>
                <w:color w:val="FFFFFF" w:themeColor="background1"/>
              </w:rPr>
            </w:pPr>
          </w:p>
          <w:p w14:paraId="6EE7AF94" w14:textId="77777777" w:rsidR="00E972CC" w:rsidRPr="0032320F" w:rsidRDefault="00E972CC" w:rsidP="00E972CC">
            <w:pPr>
              <w:rPr>
                <w:b/>
                <w:bCs/>
                <w:color w:val="FFFFFF" w:themeColor="background1"/>
              </w:rPr>
            </w:pPr>
          </w:p>
        </w:tc>
        <w:tc>
          <w:tcPr>
            <w:tcW w:w="6463" w:type="dxa"/>
            <w:shd w:val="clear" w:color="auto" w:fill="auto"/>
            <w:tcMar>
              <w:top w:w="15" w:type="dxa"/>
              <w:left w:w="28" w:type="dxa"/>
              <w:bottom w:w="0" w:type="dxa"/>
              <w:right w:w="28" w:type="dxa"/>
            </w:tcMar>
            <w:hideMark/>
          </w:tcPr>
          <w:p w14:paraId="4947B162" w14:textId="77777777" w:rsidR="00E972CC" w:rsidRDefault="00B87D67" w:rsidP="00B87D67">
            <w:pPr>
              <w:pStyle w:val="ListParagraph"/>
              <w:numPr>
                <w:ilvl w:val="0"/>
                <w:numId w:val="1"/>
              </w:numPr>
            </w:pPr>
            <w:r>
              <w:t>Kako biste definirali kreativnost?</w:t>
            </w:r>
          </w:p>
          <w:p w14:paraId="5E6CD6BD" w14:textId="77777777" w:rsidR="00B87D67" w:rsidRDefault="00B87D67" w:rsidP="00B87D67">
            <w:pPr>
              <w:pStyle w:val="ListParagraph"/>
              <w:numPr>
                <w:ilvl w:val="0"/>
                <w:numId w:val="1"/>
              </w:numPr>
            </w:pPr>
            <w:r>
              <w:t>Zašto smatrate da je kreativnost važna za poduzetnika?</w:t>
            </w:r>
          </w:p>
          <w:p w14:paraId="1076FE35" w14:textId="77777777" w:rsidR="00B87D67" w:rsidRPr="0032320F" w:rsidRDefault="00B87D67" w:rsidP="00B87D67">
            <w:pPr>
              <w:pStyle w:val="ListParagraph"/>
              <w:numPr>
                <w:ilvl w:val="0"/>
                <w:numId w:val="1"/>
              </w:numPr>
            </w:pPr>
            <w:r>
              <w:t>Koje su karakteristike kreativnih poduzetnika?</w:t>
            </w:r>
          </w:p>
        </w:tc>
      </w:tr>
      <w:tr w:rsidR="00E972CC" w:rsidRPr="0032320F" w14:paraId="2CC9575F" w14:textId="77777777" w:rsidTr="00285F22">
        <w:trPr>
          <w:trHeight w:val="226"/>
        </w:trPr>
        <w:tc>
          <w:tcPr>
            <w:tcW w:w="2547" w:type="dxa"/>
            <w:shd w:val="clear" w:color="auto" w:fill="9CC2E5" w:themeFill="accent5" w:themeFillTint="99"/>
            <w:tcMar>
              <w:top w:w="15" w:type="dxa"/>
              <w:left w:w="28" w:type="dxa"/>
              <w:bottom w:w="0" w:type="dxa"/>
              <w:right w:w="28" w:type="dxa"/>
            </w:tcMar>
            <w:hideMark/>
          </w:tcPr>
          <w:p w14:paraId="4E29F49E" w14:textId="77777777" w:rsidR="00E972CC" w:rsidRDefault="00E972CC" w:rsidP="00E972CC">
            <w:pPr>
              <w:rPr>
                <w:b/>
                <w:bCs/>
                <w:color w:val="FFFFFF" w:themeColor="background1"/>
                <w:lang w:val="en-US"/>
              </w:rPr>
            </w:pPr>
            <w:r w:rsidRPr="0032320F">
              <w:rPr>
                <w:b/>
                <w:bCs/>
                <w:color w:val="FFFFFF" w:themeColor="background1"/>
                <w:lang w:val="en-US"/>
              </w:rPr>
              <w:t>CILJNA SKUPINA</w:t>
            </w:r>
          </w:p>
          <w:p w14:paraId="3A9A356E" w14:textId="77777777" w:rsidR="00E972CC" w:rsidRDefault="00E972CC" w:rsidP="00E972CC">
            <w:pPr>
              <w:rPr>
                <w:b/>
                <w:bCs/>
                <w:color w:val="FFFFFF" w:themeColor="background1"/>
                <w:lang w:val="en-US"/>
              </w:rPr>
            </w:pPr>
          </w:p>
          <w:p w14:paraId="4900833E" w14:textId="77777777" w:rsidR="00E972CC" w:rsidRPr="0032320F" w:rsidRDefault="00E972CC" w:rsidP="00E972CC">
            <w:pPr>
              <w:rPr>
                <w:b/>
                <w:bCs/>
                <w:color w:val="FFFFFF" w:themeColor="background1"/>
              </w:rPr>
            </w:pPr>
          </w:p>
        </w:tc>
        <w:tc>
          <w:tcPr>
            <w:tcW w:w="6463" w:type="dxa"/>
            <w:shd w:val="clear" w:color="auto" w:fill="auto"/>
            <w:tcMar>
              <w:top w:w="15" w:type="dxa"/>
              <w:left w:w="28" w:type="dxa"/>
              <w:bottom w:w="0" w:type="dxa"/>
              <w:right w:w="28" w:type="dxa"/>
            </w:tcMar>
          </w:tcPr>
          <w:p w14:paraId="33B7C9E6" w14:textId="77777777" w:rsidR="00E972CC" w:rsidRPr="0032320F" w:rsidRDefault="00B87D67" w:rsidP="00E972CC">
            <w:r w:rsidRPr="00B87D67">
              <w:t>Poduzetnici, VET mentori</w:t>
            </w:r>
          </w:p>
        </w:tc>
      </w:tr>
      <w:tr w:rsidR="00E972CC" w:rsidRPr="0032320F" w14:paraId="1DB9E636" w14:textId="77777777" w:rsidTr="00285F22">
        <w:trPr>
          <w:trHeight w:val="619"/>
        </w:trPr>
        <w:tc>
          <w:tcPr>
            <w:tcW w:w="2547" w:type="dxa"/>
            <w:shd w:val="clear" w:color="auto" w:fill="9CC2E5" w:themeFill="accent5" w:themeFillTint="99"/>
            <w:tcMar>
              <w:top w:w="15" w:type="dxa"/>
              <w:left w:w="28" w:type="dxa"/>
              <w:bottom w:w="0" w:type="dxa"/>
              <w:right w:w="28" w:type="dxa"/>
            </w:tcMar>
          </w:tcPr>
          <w:p w14:paraId="432990AF" w14:textId="77777777" w:rsidR="00E972CC" w:rsidRPr="008C6132" w:rsidRDefault="00E972CC" w:rsidP="00E972CC">
            <w:pPr>
              <w:rPr>
                <w:b/>
                <w:bCs/>
                <w:color w:val="FFFFFF" w:themeColor="background1"/>
              </w:rPr>
            </w:pPr>
            <w:r>
              <w:rPr>
                <w:b/>
                <w:bCs/>
                <w:color w:val="FFFFFF" w:themeColor="background1"/>
              </w:rPr>
              <w:lastRenderedPageBreak/>
              <w:t>JEZIK</w:t>
            </w:r>
          </w:p>
        </w:tc>
        <w:tc>
          <w:tcPr>
            <w:tcW w:w="6463" w:type="dxa"/>
            <w:shd w:val="clear" w:color="auto" w:fill="auto"/>
            <w:tcMar>
              <w:top w:w="15" w:type="dxa"/>
              <w:left w:w="28" w:type="dxa"/>
              <w:bottom w:w="0" w:type="dxa"/>
              <w:right w:w="28" w:type="dxa"/>
            </w:tcMar>
          </w:tcPr>
          <w:p w14:paraId="2CA053C1" w14:textId="77777777" w:rsidR="00E972CC" w:rsidRPr="00C9062A" w:rsidRDefault="00B87D67" w:rsidP="00E972CC">
            <w:pPr>
              <w:pStyle w:val="NormalWeb"/>
              <w:shd w:val="clear" w:color="auto" w:fill="FFFFFF"/>
              <w:spacing w:before="0" w:beforeAutospacing="0" w:after="240" w:afterAutospacing="0"/>
              <w:rPr>
                <w:rFonts w:asciiTheme="minorHAnsi" w:hAnsiTheme="minorHAnsi"/>
              </w:rPr>
            </w:pPr>
            <w:r>
              <w:rPr>
                <w:rFonts w:asciiTheme="minorHAnsi" w:hAnsiTheme="minorHAnsi"/>
              </w:rPr>
              <w:t>Engleski</w:t>
            </w:r>
          </w:p>
        </w:tc>
      </w:tr>
      <w:tr w:rsidR="00E972CC" w:rsidRPr="0032320F" w14:paraId="576C1690" w14:textId="77777777" w:rsidTr="00285F22">
        <w:trPr>
          <w:trHeight w:val="1018"/>
        </w:trPr>
        <w:tc>
          <w:tcPr>
            <w:tcW w:w="2547" w:type="dxa"/>
            <w:shd w:val="clear" w:color="auto" w:fill="9CC2E5" w:themeFill="accent5" w:themeFillTint="99"/>
            <w:tcMar>
              <w:top w:w="15" w:type="dxa"/>
              <w:left w:w="28" w:type="dxa"/>
              <w:bottom w:w="0" w:type="dxa"/>
              <w:right w:w="28" w:type="dxa"/>
            </w:tcMar>
            <w:hideMark/>
          </w:tcPr>
          <w:p w14:paraId="7FC169F3" w14:textId="77777777" w:rsidR="00E972CC" w:rsidRPr="002252E8" w:rsidRDefault="00E972CC" w:rsidP="00E972CC">
            <w:pPr>
              <w:rPr>
                <w:b/>
                <w:bCs/>
                <w:color w:val="FFFFFF" w:themeColor="background1"/>
                <w:lang w:val="en-US"/>
              </w:rPr>
            </w:pPr>
            <w:r>
              <w:rPr>
                <w:b/>
                <w:bCs/>
                <w:color w:val="FFFFFF" w:themeColor="background1"/>
                <w:lang w:val="en-US"/>
              </w:rPr>
              <w:t>VEZA NA RESURSE</w:t>
            </w:r>
          </w:p>
          <w:p w14:paraId="3A0A824B" w14:textId="77777777" w:rsidR="00E972CC" w:rsidRPr="0032320F" w:rsidRDefault="00E972CC" w:rsidP="00E972CC">
            <w:pPr>
              <w:rPr>
                <w:b/>
                <w:bCs/>
                <w:color w:val="FFFFFF" w:themeColor="background1"/>
              </w:rPr>
            </w:pPr>
          </w:p>
        </w:tc>
        <w:tc>
          <w:tcPr>
            <w:tcW w:w="6463" w:type="dxa"/>
            <w:shd w:val="clear" w:color="auto" w:fill="auto"/>
            <w:tcMar>
              <w:top w:w="15" w:type="dxa"/>
              <w:left w:w="28" w:type="dxa"/>
              <w:bottom w:w="0" w:type="dxa"/>
              <w:right w:w="28" w:type="dxa"/>
            </w:tcMar>
            <w:hideMark/>
          </w:tcPr>
          <w:p w14:paraId="40354A31" w14:textId="77777777" w:rsidR="00E972CC" w:rsidRPr="002855DF" w:rsidRDefault="00000000" w:rsidP="00E972CC">
            <w:pPr>
              <w:pStyle w:val="Normal1"/>
              <w:rPr>
                <w:rFonts w:asciiTheme="majorHAnsi" w:hAnsiTheme="majorHAnsi" w:cs="Arial"/>
                <w:color w:val="000000"/>
              </w:rPr>
            </w:pPr>
            <w:hyperlink r:id="rId9" w:history="1">
              <w:r w:rsidR="00285F22" w:rsidRPr="00BB3FFE">
                <w:rPr>
                  <w:rStyle w:val="Hyperlink"/>
                  <w:rFonts w:asciiTheme="majorHAnsi" w:hAnsiTheme="majorHAnsi" w:cs="Arial"/>
                </w:rPr>
                <w:t>https://www.researchgate.net/publication/304105996_The_Creative_Entrepreneur_A_Framework_of_Analysis</w:t>
              </w:r>
            </w:hyperlink>
            <w:r w:rsidR="00285F22">
              <w:rPr>
                <w:rFonts w:asciiTheme="majorHAnsi" w:hAnsiTheme="majorHAnsi" w:cs="Arial"/>
                <w:color w:val="000000"/>
              </w:rPr>
              <w:t xml:space="preserve"> </w:t>
            </w:r>
          </w:p>
        </w:tc>
      </w:tr>
    </w:tbl>
    <w:p w14:paraId="68AA6734" w14:textId="77777777" w:rsidR="00860E72" w:rsidRDefault="00860E72" w:rsidP="00B504FF"/>
    <w:p w14:paraId="6C462E5F" w14:textId="77777777" w:rsidR="00E972CC" w:rsidRDefault="00E972CC" w:rsidP="00B504FF">
      <w:pPr>
        <w:rPr>
          <w:b/>
          <w:bCs/>
          <w:color w:val="1F4E79" w:themeColor="accent5" w:themeShade="80"/>
        </w:rPr>
      </w:pPr>
      <w:r w:rsidRPr="00E972CC">
        <w:rPr>
          <w:b/>
          <w:bCs/>
          <w:color w:val="1F4E79" w:themeColor="accent5" w:themeShade="80"/>
        </w:rPr>
        <w:t>SAMOUSMERENA AKTIVNOST TEMELJENA NA PROBLEMU</w:t>
      </w:r>
    </w:p>
    <w:p w14:paraId="5B6DF5B6" w14:textId="77777777" w:rsidR="00E972CC" w:rsidRDefault="00E972CC" w:rsidP="00B504FF">
      <w:pPr>
        <w:rPr>
          <w:b/>
          <w:bCs/>
          <w:color w:val="1F4E79" w:themeColor="accent5" w:themeShade="80"/>
        </w:rPr>
      </w:pPr>
    </w:p>
    <w:p w14:paraId="2478230E" w14:textId="77777777" w:rsidR="00E972CC" w:rsidRDefault="00E972CC" w:rsidP="00B504FF">
      <w:pPr>
        <w:rPr>
          <w:b/>
          <w:bCs/>
          <w:color w:val="1F4E79" w:themeColor="accent5" w:themeShade="80"/>
        </w:rPr>
      </w:pPr>
    </w:p>
    <w:p w14:paraId="2FE5A50E" w14:textId="77777777" w:rsidR="00E972CC" w:rsidRDefault="00E972CC" w:rsidP="00B504FF">
      <w:pPr>
        <w:rPr>
          <w:b/>
          <w:bCs/>
          <w:color w:val="1F4E79" w:themeColor="accent5" w:themeShade="80"/>
        </w:rPr>
      </w:pPr>
    </w:p>
    <w:p w14:paraId="17F9E32E" w14:textId="77777777" w:rsidR="00E972CC" w:rsidRPr="00E972CC" w:rsidRDefault="00E972CC" w:rsidP="00B504FF">
      <w:pPr>
        <w:rPr>
          <w:b/>
          <w:bCs/>
          <w:color w:val="1F4E79" w:themeColor="accent5" w:themeShade="80"/>
        </w:rPr>
      </w:pPr>
    </w:p>
    <w:sectPr w:rsidR="00E972CC" w:rsidRPr="00E972CC" w:rsidSect="00036EF8">
      <w:headerReference w:type="default" r:id="rId1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4622A" w14:textId="77777777" w:rsidR="00FA5737" w:rsidRDefault="00FA5737" w:rsidP="0032320F">
      <w:r>
        <w:separator/>
      </w:r>
    </w:p>
  </w:endnote>
  <w:endnote w:type="continuationSeparator" w:id="0">
    <w:p w14:paraId="1F932691" w14:textId="77777777" w:rsidR="00FA5737" w:rsidRDefault="00FA5737" w:rsidP="00323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2BCCA" w14:textId="77777777" w:rsidR="00FA5737" w:rsidRDefault="00FA5737" w:rsidP="0032320F">
      <w:r>
        <w:separator/>
      </w:r>
    </w:p>
  </w:footnote>
  <w:footnote w:type="continuationSeparator" w:id="0">
    <w:p w14:paraId="52D10BAC" w14:textId="77777777" w:rsidR="00FA5737" w:rsidRDefault="00FA5737" w:rsidP="003232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3E990" w14:textId="77777777" w:rsidR="0032320F" w:rsidRPr="00E972CC" w:rsidRDefault="00E972CC" w:rsidP="00E972CC">
    <w:pPr>
      <w:pStyle w:val="Header"/>
    </w:pPr>
    <w:r>
      <w:rPr>
        <w:noProof/>
        <w:color w:val="000000"/>
      </w:rPr>
      <w:drawing>
        <wp:inline distT="0" distB="0" distL="0" distR="0" wp14:anchorId="0B37A889" wp14:editId="714954ED">
          <wp:extent cx="2092572" cy="402532"/>
          <wp:effectExtent l="0" t="0" r="3175" b="0"/>
          <wp:docPr id="2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2109393" cy="405768"/>
                  </a:xfrm>
                  <a:prstGeom prst="rect">
                    <a:avLst/>
                  </a:prstGeom>
                  <a:ln/>
                </pic:spPr>
              </pic:pic>
            </a:graphicData>
          </a:graphic>
        </wp:inline>
      </w:drawing>
    </w:r>
    <w:r>
      <w:t xml:space="preserve"> </w:t>
    </w:r>
    <w:r>
      <w:rPr>
        <w:noProof/>
        <w:color w:val="000000"/>
      </w:rPr>
      <w:drawing>
        <wp:inline distT="0" distB="0" distL="0" distR="0" wp14:anchorId="254BFB0A" wp14:editId="6EEA7AAF">
          <wp:extent cx="1621373" cy="429870"/>
          <wp:effectExtent l="0" t="0" r="0" b="0"/>
          <wp:docPr id="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621373" cy="42987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6E2CAA"/>
    <w:multiLevelType w:val="hybridMultilevel"/>
    <w:tmpl w:val="B6100A9C"/>
    <w:lvl w:ilvl="0" w:tplc="6F72C882">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16cid:durableId="6610812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20F"/>
    <w:rsid w:val="00036EF8"/>
    <w:rsid w:val="00060080"/>
    <w:rsid w:val="001D63EF"/>
    <w:rsid w:val="001E59D5"/>
    <w:rsid w:val="0020506A"/>
    <w:rsid w:val="002252E8"/>
    <w:rsid w:val="00251DF1"/>
    <w:rsid w:val="00276D6E"/>
    <w:rsid w:val="002855DF"/>
    <w:rsid w:val="00285F22"/>
    <w:rsid w:val="00286B8D"/>
    <w:rsid w:val="002B62CB"/>
    <w:rsid w:val="0032320F"/>
    <w:rsid w:val="003666DB"/>
    <w:rsid w:val="00392609"/>
    <w:rsid w:val="003E3BD3"/>
    <w:rsid w:val="003E5103"/>
    <w:rsid w:val="003F600A"/>
    <w:rsid w:val="0040188F"/>
    <w:rsid w:val="0041426F"/>
    <w:rsid w:val="004A29BD"/>
    <w:rsid w:val="004B0F40"/>
    <w:rsid w:val="004B2650"/>
    <w:rsid w:val="004E6FA2"/>
    <w:rsid w:val="00500D0D"/>
    <w:rsid w:val="00527367"/>
    <w:rsid w:val="0054356A"/>
    <w:rsid w:val="005968AD"/>
    <w:rsid w:val="005A5DA4"/>
    <w:rsid w:val="006A48E2"/>
    <w:rsid w:val="006E47D8"/>
    <w:rsid w:val="006E5F1F"/>
    <w:rsid w:val="006F0165"/>
    <w:rsid w:val="00746897"/>
    <w:rsid w:val="007F5A1A"/>
    <w:rsid w:val="0081711A"/>
    <w:rsid w:val="00860E72"/>
    <w:rsid w:val="008C3A93"/>
    <w:rsid w:val="008C6132"/>
    <w:rsid w:val="008D6636"/>
    <w:rsid w:val="009A7720"/>
    <w:rsid w:val="00A650F7"/>
    <w:rsid w:val="00AA4288"/>
    <w:rsid w:val="00B1163C"/>
    <w:rsid w:val="00B504FF"/>
    <w:rsid w:val="00B87D67"/>
    <w:rsid w:val="00C44D3C"/>
    <w:rsid w:val="00C84E96"/>
    <w:rsid w:val="00C9062A"/>
    <w:rsid w:val="00CB65ED"/>
    <w:rsid w:val="00CE373D"/>
    <w:rsid w:val="00D25165"/>
    <w:rsid w:val="00E41679"/>
    <w:rsid w:val="00E766E9"/>
    <w:rsid w:val="00E94B99"/>
    <w:rsid w:val="00E972CC"/>
    <w:rsid w:val="00EE1443"/>
    <w:rsid w:val="00F168A0"/>
    <w:rsid w:val="00F31409"/>
    <w:rsid w:val="00F757C8"/>
    <w:rsid w:val="00FA5737"/>
    <w:rsid w:val="00FE0E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EB92B4"/>
  <w15:docId w15:val="{7323F344-65F7-4970-B1CA-5B40A7DBA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1443"/>
  </w:style>
  <w:style w:type="paragraph" w:styleId="Heading1">
    <w:name w:val="heading 1"/>
    <w:basedOn w:val="Normal1"/>
    <w:next w:val="Normal1"/>
    <w:link w:val="Heading1Char"/>
    <w:rsid w:val="00060080"/>
    <w:pPr>
      <w:keepNext/>
      <w:keepLines/>
      <w:spacing w:before="480" w:after="120"/>
      <w:outlineLvl w:val="0"/>
    </w:pPr>
    <w:rPr>
      <w:b/>
      <w:sz w:val="48"/>
      <w:szCs w:val="48"/>
    </w:rPr>
  </w:style>
  <w:style w:type="paragraph" w:styleId="Heading3">
    <w:name w:val="heading 3"/>
    <w:basedOn w:val="Normal"/>
    <w:next w:val="Normal"/>
    <w:link w:val="Heading3Char"/>
    <w:uiPriority w:val="9"/>
    <w:semiHidden/>
    <w:unhideWhenUsed/>
    <w:qFormat/>
    <w:rsid w:val="007F5A1A"/>
    <w:pPr>
      <w:keepNext/>
      <w:keepLines/>
      <w:spacing w:before="200"/>
      <w:outlineLvl w:val="2"/>
    </w:pPr>
    <w:rPr>
      <w:rFonts w:asciiTheme="majorHAnsi" w:eastAsiaTheme="majorEastAsia" w:hAnsiTheme="majorHAnsi" w:cstheme="majorBidi"/>
      <w:b/>
      <w:bCs/>
      <w:color w:val="4472C4" w:themeColor="accent1"/>
    </w:rPr>
  </w:style>
  <w:style w:type="paragraph" w:styleId="Heading5">
    <w:name w:val="heading 5"/>
    <w:basedOn w:val="Normal"/>
    <w:next w:val="Normal"/>
    <w:link w:val="Heading5Char"/>
    <w:uiPriority w:val="9"/>
    <w:semiHidden/>
    <w:unhideWhenUsed/>
    <w:qFormat/>
    <w:rsid w:val="004A29BD"/>
    <w:pPr>
      <w:keepNext/>
      <w:keepLines/>
      <w:spacing w:before="200"/>
      <w:outlineLvl w:val="4"/>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320F"/>
    <w:pPr>
      <w:tabs>
        <w:tab w:val="center" w:pos="4680"/>
        <w:tab w:val="right" w:pos="9360"/>
      </w:tabs>
    </w:pPr>
  </w:style>
  <w:style w:type="character" w:customStyle="1" w:styleId="HeaderChar">
    <w:name w:val="Header Char"/>
    <w:basedOn w:val="DefaultParagraphFont"/>
    <w:link w:val="Header"/>
    <w:uiPriority w:val="99"/>
    <w:rsid w:val="0032320F"/>
  </w:style>
  <w:style w:type="paragraph" w:styleId="Footer">
    <w:name w:val="footer"/>
    <w:basedOn w:val="Normal"/>
    <w:link w:val="FooterChar"/>
    <w:uiPriority w:val="99"/>
    <w:unhideWhenUsed/>
    <w:rsid w:val="0032320F"/>
    <w:pPr>
      <w:tabs>
        <w:tab w:val="center" w:pos="4680"/>
        <w:tab w:val="right" w:pos="9360"/>
      </w:tabs>
    </w:pPr>
  </w:style>
  <w:style w:type="character" w:customStyle="1" w:styleId="FooterChar">
    <w:name w:val="Footer Char"/>
    <w:basedOn w:val="DefaultParagraphFont"/>
    <w:link w:val="Footer"/>
    <w:uiPriority w:val="99"/>
    <w:rsid w:val="0032320F"/>
  </w:style>
  <w:style w:type="paragraph" w:customStyle="1" w:styleId="Normal1">
    <w:name w:val="Normal1"/>
    <w:rsid w:val="003E5103"/>
    <w:pPr>
      <w:spacing w:after="160" w:line="259" w:lineRule="auto"/>
    </w:pPr>
    <w:rPr>
      <w:rFonts w:ascii="Calibri" w:eastAsia="Calibri" w:hAnsi="Calibri" w:cs="Calibri"/>
      <w:sz w:val="22"/>
      <w:szCs w:val="22"/>
      <w:lang w:val="it-IT"/>
    </w:rPr>
  </w:style>
  <w:style w:type="character" w:styleId="Hyperlink">
    <w:name w:val="Hyperlink"/>
    <w:basedOn w:val="DefaultParagraphFont"/>
    <w:uiPriority w:val="99"/>
    <w:unhideWhenUsed/>
    <w:rsid w:val="003E5103"/>
    <w:rPr>
      <w:color w:val="0563C1" w:themeColor="hyperlink"/>
      <w:u w:val="single"/>
    </w:rPr>
  </w:style>
  <w:style w:type="paragraph" w:styleId="NormalWeb">
    <w:name w:val="Normal (Web)"/>
    <w:basedOn w:val="Normal"/>
    <w:uiPriority w:val="99"/>
    <w:unhideWhenUsed/>
    <w:rsid w:val="003E5103"/>
    <w:pPr>
      <w:spacing w:before="100" w:beforeAutospacing="1" w:after="100" w:afterAutospacing="1"/>
    </w:pPr>
    <w:rPr>
      <w:rFonts w:ascii="Times New Roman" w:eastAsia="Times New Roman" w:hAnsi="Times New Roman" w:cs="Times New Roman"/>
      <w:lang w:val="en-US"/>
    </w:rPr>
  </w:style>
  <w:style w:type="character" w:styleId="Emphasis">
    <w:name w:val="Emphasis"/>
    <w:basedOn w:val="DefaultParagraphFont"/>
    <w:uiPriority w:val="20"/>
    <w:qFormat/>
    <w:rsid w:val="003E5103"/>
    <w:rPr>
      <w:i/>
      <w:iCs/>
    </w:rPr>
  </w:style>
  <w:style w:type="character" w:styleId="Strong">
    <w:name w:val="Strong"/>
    <w:basedOn w:val="DefaultParagraphFont"/>
    <w:uiPriority w:val="22"/>
    <w:qFormat/>
    <w:rsid w:val="00060080"/>
    <w:rPr>
      <w:b/>
      <w:bCs/>
    </w:rPr>
  </w:style>
  <w:style w:type="character" w:customStyle="1" w:styleId="Heading1Char">
    <w:name w:val="Heading 1 Char"/>
    <w:basedOn w:val="DefaultParagraphFont"/>
    <w:link w:val="Heading1"/>
    <w:rsid w:val="00060080"/>
    <w:rPr>
      <w:rFonts w:ascii="Calibri" w:eastAsia="Calibri" w:hAnsi="Calibri" w:cs="Calibri"/>
      <w:b/>
      <w:sz w:val="48"/>
      <w:szCs w:val="48"/>
      <w:lang w:val="it-IT"/>
    </w:rPr>
  </w:style>
  <w:style w:type="character" w:customStyle="1" w:styleId="header-user-name">
    <w:name w:val="header-user-name"/>
    <w:basedOn w:val="DefaultParagraphFont"/>
    <w:rsid w:val="00060080"/>
  </w:style>
  <w:style w:type="character" w:styleId="FollowedHyperlink">
    <w:name w:val="FollowedHyperlink"/>
    <w:basedOn w:val="DefaultParagraphFont"/>
    <w:uiPriority w:val="99"/>
    <w:semiHidden/>
    <w:unhideWhenUsed/>
    <w:rsid w:val="00060080"/>
    <w:rPr>
      <w:color w:val="954F72" w:themeColor="followedHyperlink"/>
      <w:u w:val="single"/>
    </w:rPr>
  </w:style>
  <w:style w:type="paragraph" w:styleId="BalloonText">
    <w:name w:val="Balloon Text"/>
    <w:basedOn w:val="Normal"/>
    <w:link w:val="BalloonTextChar"/>
    <w:uiPriority w:val="99"/>
    <w:semiHidden/>
    <w:unhideWhenUsed/>
    <w:rsid w:val="00B1163C"/>
    <w:rPr>
      <w:rFonts w:ascii="Tahoma" w:hAnsi="Tahoma" w:cs="Tahoma"/>
      <w:sz w:val="16"/>
      <w:szCs w:val="16"/>
    </w:rPr>
  </w:style>
  <w:style w:type="character" w:customStyle="1" w:styleId="BalloonTextChar">
    <w:name w:val="Balloon Text Char"/>
    <w:basedOn w:val="DefaultParagraphFont"/>
    <w:link w:val="BalloonText"/>
    <w:uiPriority w:val="99"/>
    <w:semiHidden/>
    <w:rsid w:val="00B1163C"/>
    <w:rPr>
      <w:rFonts w:ascii="Tahoma" w:hAnsi="Tahoma" w:cs="Tahoma"/>
      <w:sz w:val="16"/>
      <w:szCs w:val="16"/>
    </w:rPr>
  </w:style>
  <w:style w:type="character" w:customStyle="1" w:styleId="Heading5Char">
    <w:name w:val="Heading 5 Char"/>
    <w:basedOn w:val="DefaultParagraphFont"/>
    <w:link w:val="Heading5"/>
    <w:uiPriority w:val="9"/>
    <w:semiHidden/>
    <w:rsid w:val="004A29BD"/>
    <w:rPr>
      <w:rFonts w:asciiTheme="majorHAnsi" w:eastAsiaTheme="majorEastAsia" w:hAnsiTheme="majorHAnsi" w:cstheme="majorBidi"/>
      <w:color w:val="1F3763" w:themeColor="accent1" w:themeShade="7F"/>
    </w:rPr>
  </w:style>
  <w:style w:type="paragraph" w:styleId="NoSpacing">
    <w:name w:val="No Spacing"/>
    <w:uiPriority w:val="1"/>
    <w:qFormat/>
    <w:rsid w:val="007F5A1A"/>
  </w:style>
  <w:style w:type="character" w:customStyle="1" w:styleId="Heading3Char">
    <w:name w:val="Heading 3 Char"/>
    <w:basedOn w:val="DefaultParagraphFont"/>
    <w:link w:val="Heading3"/>
    <w:uiPriority w:val="9"/>
    <w:semiHidden/>
    <w:rsid w:val="007F5A1A"/>
    <w:rPr>
      <w:rFonts w:asciiTheme="majorHAnsi" w:eastAsiaTheme="majorEastAsia" w:hAnsiTheme="majorHAnsi" w:cstheme="majorBidi"/>
      <w:b/>
      <w:bCs/>
      <w:color w:val="4472C4" w:themeColor="accent1"/>
    </w:rPr>
  </w:style>
  <w:style w:type="character" w:customStyle="1" w:styleId="style-scope">
    <w:name w:val="style-scope"/>
    <w:basedOn w:val="DefaultParagraphFont"/>
    <w:rsid w:val="00A650F7"/>
  </w:style>
  <w:style w:type="character" w:styleId="UnresolvedMention">
    <w:name w:val="Unresolved Mention"/>
    <w:basedOn w:val="DefaultParagraphFont"/>
    <w:uiPriority w:val="99"/>
    <w:semiHidden/>
    <w:unhideWhenUsed/>
    <w:rsid w:val="00285F22"/>
    <w:rPr>
      <w:color w:val="605E5C"/>
      <w:shd w:val="clear" w:color="auto" w:fill="E1DFDD"/>
    </w:rPr>
  </w:style>
  <w:style w:type="paragraph" w:styleId="ListParagraph">
    <w:name w:val="List Paragraph"/>
    <w:basedOn w:val="Normal"/>
    <w:uiPriority w:val="34"/>
    <w:qFormat/>
    <w:rsid w:val="00B87D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531679">
      <w:bodyDiv w:val="1"/>
      <w:marLeft w:val="0"/>
      <w:marRight w:val="0"/>
      <w:marTop w:val="0"/>
      <w:marBottom w:val="0"/>
      <w:divBdr>
        <w:top w:val="none" w:sz="0" w:space="0" w:color="auto"/>
        <w:left w:val="none" w:sz="0" w:space="0" w:color="auto"/>
        <w:bottom w:val="none" w:sz="0" w:space="0" w:color="auto"/>
        <w:right w:val="none" w:sz="0" w:space="0" w:color="auto"/>
      </w:divBdr>
    </w:div>
    <w:div w:id="702481375">
      <w:bodyDiv w:val="1"/>
      <w:marLeft w:val="0"/>
      <w:marRight w:val="0"/>
      <w:marTop w:val="0"/>
      <w:marBottom w:val="0"/>
      <w:divBdr>
        <w:top w:val="none" w:sz="0" w:space="0" w:color="auto"/>
        <w:left w:val="none" w:sz="0" w:space="0" w:color="auto"/>
        <w:bottom w:val="none" w:sz="0" w:space="0" w:color="auto"/>
        <w:right w:val="none" w:sz="0" w:space="0" w:color="auto"/>
      </w:divBdr>
    </w:div>
    <w:div w:id="1314334440">
      <w:bodyDiv w:val="1"/>
      <w:marLeft w:val="0"/>
      <w:marRight w:val="0"/>
      <w:marTop w:val="0"/>
      <w:marBottom w:val="0"/>
      <w:divBdr>
        <w:top w:val="none" w:sz="0" w:space="0" w:color="auto"/>
        <w:left w:val="none" w:sz="0" w:space="0" w:color="auto"/>
        <w:bottom w:val="none" w:sz="0" w:space="0" w:color="auto"/>
        <w:right w:val="none" w:sz="0" w:space="0" w:color="auto"/>
      </w:divBdr>
    </w:div>
    <w:div w:id="1326282257">
      <w:bodyDiv w:val="1"/>
      <w:marLeft w:val="0"/>
      <w:marRight w:val="0"/>
      <w:marTop w:val="0"/>
      <w:marBottom w:val="0"/>
      <w:divBdr>
        <w:top w:val="none" w:sz="0" w:space="0" w:color="auto"/>
        <w:left w:val="none" w:sz="0" w:space="0" w:color="auto"/>
        <w:bottom w:val="none" w:sz="0" w:space="0" w:color="auto"/>
        <w:right w:val="none" w:sz="0" w:space="0" w:color="auto"/>
      </w:divBdr>
    </w:div>
    <w:div w:id="2073847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researchgate.net/publication/304105996_The_Creative_Entrepreneur_A_Framework_of_Analysi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662</Words>
  <Characters>3776</Characters>
  <Application>Microsoft Office Word</Application>
  <DocSecurity>0</DocSecurity>
  <Lines>31</Lines>
  <Paragraphs>8</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Keegan</dc:creator>
  <cp:lastModifiedBy>Gordana Marković</cp:lastModifiedBy>
  <cp:revision>6</cp:revision>
  <dcterms:created xsi:type="dcterms:W3CDTF">2023-03-17T09:45:00Z</dcterms:created>
  <dcterms:modified xsi:type="dcterms:W3CDTF">2023-04-18T10:52:00Z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befe2bdfe94012813bb6c1c53161fcbf1a0445455bde7e584c78af936206f339</vt:lpwstr>
  </property>
</Properties>
</file>